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0E451" w14:textId="68569B1C" w:rsidR="0081363E" w:rsidRPr="00583F58" w:rsidRDefault="00AE3C79" w:rsidP="00583F58">
      <w:pPr>
        <w:pStyle w:val="Heading1"/>
      </w:pPr>
      <w:r w:rsidRPr="00AE3C79">
        <w:t>Extractive Industries Work Authority Application Form</w:t>
      </w:r>
    </w:p>
    <w:p w14:paraId="6ACEB2B2" w14:textId="77777777" w:rsidR="00AE3C79" w:rsidRPr="00AE3C79" w:rsidRDefault="00AE3C79" w:rsidP="00AE3C79">
      <w:pPr>
        <w:spacing w:after="120" w:line="260" w:lineRule="exact"/>
        <w:rPr>
          <w:rFonts w:ascii="Arial" w:eastAsia="Times New Roman" w:hAnsi="Arial" w:cs="Arial"/>
          <w:bCs/>
          <w:sz w:val="20"/>
          <w:szCs w:val="24"/>
          <w:lang w:eastAsia="en-AU"/>
        </w:rPr>
      </w:pPr>
      <w:r w:rsidRPr="00AE3C79">
        <w:rPr>
          <w:rFonts w:ascii="Arial" w:eastAsia="Times New Roman" w:hAnsi="Arial" w:cs="Arial"/>
          <w:bCs/>
          <w:sz w:val="20"/>
          <w:szCs w:val="24"/>
          <w:lang w:eastAsia="en-AU"/>
        </w:rPr>
        <w:t>Mineral Resources (Sustainable Development) Act 1990</w:t>
      </w:r>
    </w:p>
    <w:p w14:paraId="1DDF2AE6" w14:textId="210BF8AB" w:rsidR="00AE3C79" w:rsidRPr="00AE3C79" w:rsidRDefault="00AE3C79" w:rsidP="00AE3C79">
      <w:pPr>
        <w:pStyle w:val="ListParagraph"/>
        <w:numPr>
          <w:ilvl w:val="0"/>
          <w:numId w:val="32"/>
        </w:numPr>
        <w:spacing w:after="120" w:line="260" w:lineRule="exact"/>
        <w:ind w:left="360"/>
        <w:contextualSpacing w:val="0"/>
        <w:rPr>
          <w:rFonts w:ascii="Arial" w:eastAsia="Times New Roman" w:hAnsi="Arial" w:cs="Arial"/>
          <w:bCs/>
          <w:sz w:val="20"/>
          <w:szCs w:val="24"/>
          <w:lang w:eastAsia="en-AU"/>
        </w:rPr>
      </w:pPr>
      <w:r w:rsidRPr="00AE3C79">
        <w:rPr>
          <w:rFonts w:ascii="Arial" w:eastAsia="Times New Roman" w:hAnsi="Arial" w:cs="Arial"/>
          <w:bCs/>
          <w:sz w:val="20"/>
          <w:szCs w:val="24"/>
          <w:lang w:eastAsia="en-AU"/>
        </w:rPr>
        <w:t>All items must be completed for the application to be considered.</w:t>
      </w:r>
    </w:p>
    <w:p w14:paraId="157D8E14" w14:textId="160B7406" w:rsidR="00AE3C79" w:rsidRPr="00AE3C79" w:rsidRDefault="00AE3C79" w:rsidP="00AE3C79">
      <w:pPr>
        <w:pStyle w:val="ListParagraph"/>
        <w:numPr>
          <w:ilvl w:val="0"/>
          <w:numId w:val="32"/>
        </w:numPr>
        <w:spacing w:after="120" w:line="260" w:lineRule="exact"/>
        <w:ind w:left="360"/>
        <w:contextualSpacing w:val="0"/>
        <w:rPr>
          <w:rFonts w:ascii="Arial" w:eastAsia="Times New Roman" w:hAnsi="Arial" w:cs="Arial"/>
          <w:bCs/>
          <w:sz w:val="20"/>
          <w:szCs w:val="24"/>
          <w:lang w:eastAsia="en-AU"/>
        </w:rPr>
      </w:pPr>
      <w:r w:rsidRPr="00AE3C79">
        <w:rPr>
          <w:rFonts w:ascii="Arial" w:eastAsia="Times New Roman" w:hAnsi="Arial" w:cs="Arial"/>
          <w:bCs/>
          <w:sz w:val="20"/>
          <w:szCs w:val="24"/>
          <w:lang w:eastAsia="en-AU"/>
        </w:rPr>
        <w:t>If you have any queries please contact your Assessments Officer in the Earth Resources Regulation Branch.</w:t>
      </w:r>
    </w:p>
    <w:p w14:paraId="5B947501" w14:textId="1607ABB3" w:rsidR="000D60E1" w:rsidRPr="00AE3C79" w:rsidRDefault="00AE3C79" w:rsidP="00AE3C79">
      <w:pPr>
        <w:pStyle w:val="ListParagraph"/>
        <w:numPr>
          <w:ilvl w:val="0"/>
          <w:numId w:val="32"/>
        </w:numPr>
        <w:spacing w:after="240" w:line="260" w:lineRule="exact"/>
        <w:ind w:left="357" w:hanging="357"/>
        <w:contextualSpacing w:val="0"/>
        <w:rPr>
          <w:rFonts w:ascii="Arial" w:eastAsia="Times New Roman" w:hAnsi="Arial" w:cs="Arial"/>
          <w:sz w:val="20"/>
          <w:szCs w:val="24"/>
          <w:lang w:eastAsia="en-AU"/>
        </w:rPr>
      </w:pPr>
      <w:r w:rsidRPr="00AE3C79">
        <w:rPr>
          <w:rFonts w:ascii="Arial" w:eastAsia="Times New Roman" w:hAnsi="Arial" w:cs="Arial"/>
          <w:bCs/>
          <w:sz w:val="20"/>
          <w:szCs w:val="24"/>
          <w:lang w:eastAsia="en-AU"/>
        </w:rPr>
        <w:t>Return completed form to your Assessments Officer.</w:t>
      </w:r>
    </w:p>
    <w:p w14:paraId="783ED164" w14:textId="5109FE9B" w:rsidR="00C7013F" w:rsidRDefault="00AE3C79" w:rsidP="00583F58">
      <w:pPr>
        <w:pStyle w:val="Heading2"/>
      </w:pPr>
      <w:r w:rsidRPr="00AE3C79">
        <w:t>1. Applicant information</w:t>
      </w:r>
    </w:p>
    <w:p w14:paraId="01714592" w14:textId="77777777" w:rsidR="00AE3C79" w:rsidRPr="00AE3C79" w:rsidRDefault="00AE3C79" w:rsidP="00854598">
      <w:pPr>
        <w:keepNext/>
        <w:spacing w:before="120" w:after="240" w:line="260" w:lineRule="exact"/>
        <w:rPr>
          <w:rFonts w:ascii="Arial" w:eastAsia="Times New Roman" w:hAnsi="Arial" w:cs="Arial"/>
          <w:sz w:val="18"/>
          <w:szCs w:val="24"/>
          <w:lang w:eastAsia="en-AU"/>
        </w:rPr>
      </w:pPr>
      <w:r w:rsidRPr="00AE3C79">
        <w:rPr>
          <w:rFonts w:ascii="Arial" w:eastAsia="Times New Roman" w:hAnsi="Arial" w:cs="Arial"/>
          <w:sz w:val="18"/>
          <w:szCs w:val="24"/>
          <w:lang w:eastAsia="en-AU"/>
        </w:rPr>
        <w:t>(Applications can only be made in the name of individual/s or a company. Applications cannot be made under trading names.)</w:t>
      </w:r>
    </w:p>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3544"/>
        <w:gridCol w:w="6662"/>
      </w:tblGrid>
      <w:tr w:rsidR="001D734E" w:rsidRPr="00CF5786" w14:paraId="4AEAB507" w14:textId="77777777" w:rsidTr="00583F58">
        <w:trPr>
          <w:cantSplit/>
          <w:trHeight w:val="340"/>
        </w:trPr>
        <w:tc>
          <w:tcPr>
            <w:tcW w:w="3544" w:type="dxa"/>
            <w:tcBorders>
              <w:top w:val="single" w:sz="4" w:space="0" w:color="808080" w:themeColor="background1" w:themeShade="80"/>
              <w:left w:val="single" w:sz="4" w:space="0" w:color="808080" w:themeColor="background1" w:themeShade="80"/>
              <w:right w:val="single" w:sz="2" w:space="0" w:color="808080" w:themeColor="background1" w:themeShade="80"/>
            </w:tcBorders>
            <w:shd w:val="clear" w:color="auto" w:fill="F2F2F2" w:themeFill="background1" w:themeFillShade="F2"/>
          </w:tcPr>
          <w:p w14:paraId="44558C61" w14:textId="7647E7B3" w:rsidR="001D734E" w:rsidRPr="00CF5786" w:rsidRDefault="00AE3C79" w:rsidP="00583F58">
            <w:pPr>
              <w:keepNext/>
              <w:spacing w:before="20" w:after="20"/>
              <w:rPr>
                <w:rFonts w:eastAsiaTheme="minorHAnsi" w:cs="Arial"/>
                <w:color w:val="auto"/>
                <w:sz w:val="18"/>
                <w:szCs w:val="18"/>
                <w:lang w:eastAsia="en-US"/>
              </w:rPr>
            </w:pPr>
            <w:r w:rsidRPr="00CF5786">
              <w:rPr>
                <w:rFonts w:eastAsiaTheme="minorHAnsi" w:cs="Arial"/>
                <w:color w:val="auto"/>
                <w:sz w:val="18"/>
                <w:szCs w:val="18"/>
                <w:lang w:eastAsia="en-US"/>
              </w:rPr>
              <w:t>Work Authority Number:</w:t>
            </w:r>
          </w:p>
        </w:tc>
        <w:tc>
          <w:tcPr>
            <w:tcW w:w="6662" w:type="dxa"/>
            <w:tcBorders>
              <w:top w:val="single" w:sz="4" w:space="0" w:color="808080" w:themeColor="background1" w:themeShade="80"/>
              <w:left w:val="single" w:sz="2" w:space="0" w:color="808080" w:themeColor="background1" w:themeShade="80"/>
              <w:bottom w:val="single" w:sz="2" w:space="0" w:color="808080" w:themeColor="background1" w:themeShade="80"/>
              <w:right w:val="single" w:sz="4" w:space="0" w:color="808080" w:themeColor="background1" w:themeShade="80"/>
            </w:tcBorders>
            <w:shd w:val="clear" w:color="auto" w:fill="FFFFFF" w:themeFill="background1"/>
          </w:tcPr>
          <w:p w14:paraId="20F750FD" w14:textId="0A15D968" w:rsidR="001D734E" w:rsidRPr="00CF5786" w:rsidRDefault="00896D48" w:rsidP="00583F58">
            <w:pPr>
              <w:keepNext/>
              <w:spacing w:before="20" w:after="20"/>
              <w:rPr>
                <w:rFonts w:eastAsiaTheme="minorHAnsi" w:cs="Arial"/>
                <w:color w:val="auto"/>
                <w:sz w:val="18"/>
                <w:szCs w:val="18"/>
                <w:lang w:eastAsia="en-US"/>
              </w:rPr>
            </w:pPr>
            <w:r>
              <w:rPr>
                <w:rFonts w:cs="Arial"/>
                <w:sz w:val="18"/>
                <w:szCs w:val="18"/>
              </w:rPr>
              <w:fldChar w:fldCharType="begin">
                <w:ffData>
                  <w:name w:val="Text1"/>
                  <w:enabled/>
                  <w:calcOnExit w:val="0"/>
                  <w:statusText w:type="text" w:val="Work Authority Number:"/>
                  <w:textInput/>
                </w:ffData>
              </w:fldChar>
            </w:r>
            <w:bookmarkStart w:id="0" w:name="Text1"/>
            <w:r>
              <w:rPr>
                <w:rFonts w:eastAsiaTheme="minorHAnsi" w:cs="Arial"/>
                <w:color w:val="auto"/>
                <w:sz w:val="18"/>
                <w:szCs w:val="18"/>
                <w:lang w:eastAsia="en-US"/>
              </w:rPr>
              <w:instrText xml:space="preserve"> FORMTEXT </w:instrText>
            </w:r>
            <w:r>
              <w:rPr>
                <w:rFonts w:cs="Arial"/>
                <w:sz w:val="18"/>
                <w:szCs w:val="18"/>
              </w:rPr>
            </w:r>
            <w:r>
              <w:rPr>
                <w:rFonts w:cs="Arial"/>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cs="Arial"/>
                <w:sz w:val="18"/>
                <w:szCs w:val="18"/>
              </w:rPr>
              <w:fldChar w:fldCharType="end"/>
            </w:r>
            <w:bookmarkEnd w:id="0"/>
          </w:p>
        </w:tc>
      </w:tr>
      <w:tr w:rsidR="00AE3C79" w:rsidRPr="00CF5786" w14:paraId="4905DC19" w14:textId="77777777" w:rsidTr="00583F58">
        <w:trPr>
          <w:cantSplit/>
          <w:trHeight w:val="340"/>
        </w:trPr>
        <w:tc>
          <w:tcPr>
            <w:tcW w:w="3544" w:type="dxa"/>
            <w:tcBorders>
              <w:left w:val="single" w:sz="4" w:space="0" w:color="808080" w:themeColor="background1" w:themeShade="80"/>
              <w:right w:val="single" w:sz="2" w:space="0" w:color="808080" w:themeColor="background1" w:themeShade="80"/>
            </w:tcBorders>
            <w:shd w:val="clear" w:color="auto" w:fill="F2F2F2" w:themeFill="background1" w:themeFillShade="F2"/>
          </w:tcPr>
          <w:p w14:paraId="05680457" w14:textId="6E3DF00D" w:rsidR="00AE3C79" w:rsidRPr="00CF5786" w:rsidRDefault="00AE3C79" w:rsidP="00583F58">
            <w:pPr>
              <w:keepNext/>
              <w:spacing w:before="20" w:after="20"/>
              <w:rPr>
                <w:rFonts w:cs="Arial"/>
                <w:sz w:val="18"/>
                <w:szCs w:val="18"/>
              </w:rPr>
            </w:pPr>
            <w:r w:rsidRPr="00CF5786">
              <w:rPr>
                <w:rFonts w:cs="Arial"/>
                <w:sz w:val="18"/>
                <w:szCs w:val="18"/>
              </w:rPr>
              <w:t>Surname or Company Name:</w:t>
            </w:r>
          </w:p>
        </w:tc>
        <w:tc>
          <w:tcPr>
            <w:tcW w:w="66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808080" w:themeColor="background1" w:themeShade="80"/>
            </w:tcBorders>
            <w:shd w:val="clear" w:color="auto" w:fill="FFFFFF" w:themeFill="background1"/>
          </w:tcPr>
          <w:p w14:paraId="027B234C" w14:textId="5CCDAFDF" w:rsidR="00AE3C79" w:rsidRPr="00CF5786" w:rsidRDefault="00896D48" w:rsidP="00583F58">
            <w:pPr>
              <w:keepNext/>
              <w:spacing w:before="20" w:after="20"/>
              <w:rPr>
                <w:rFonts w:eastAsiaTheme="minorHAnsi" w:cs="Arial"/>
                <w:color w:val="auto"/>
                <w:sz w:val="18"/>
                <w:szCs w:val="18"/>
                <w:lang w:eastAsia="en-US"/>
              </w:rPr>
            </w:pPr>
            <w:r>
              <w:rPr>
                <w:rFonts w:cs="Arial"/>
                <w:sz w:val="18"/>
                <w:szCs w:val="18"/>
              </w:rPr>
              <w:fldChar w:fldCharType="begin">
                <w:ffData>
                  <w:name w:val="Text2"/>
                  <w:enabled/>
                  <w:calcOnExit w:val="0"/>
                  <w:statusText w:type="text" w:val="Surname or Company Name:"/>
                  <w:textInput/>
                </w:ffData>
              </w:fldChar>
            </w:r>
            <w:bookmarkStart w:id="1" w:name="Text2"/>
            <w:r>
              <w:rPr>
                <w:rFonts w:eastAsiaTheme="minorHAnsi" w:cs="Arial"/>
                <w:color w:val="auto"/>
                <w:sz w:val="18"/>
                <w:szCs w:val="18"/>
                <w:lang w:eastAsia="en-US"/>
              </w:rPr>
              <w:instrText xml:space="preserve"> FORMTEXT </w:instrText>
            </w:r>
            <w:r>
              <w:rPr>
                <w:rFonts w:cs="Arial"/>
                <w:sz w:val="18"/>
                <w:szCs w:val="18"/>
              </w:rPr>
            </w:r>
            <w:r>
              <w:rPr>
                <w:rFonts w:cs="Arial"/>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cs="Arial"/>
                <w:sz w:val="18"/>
                <w:szCs w:val="18"/>
              </w:rPr>
              <w:fldChar w:fldCharType="end"/>
            </w:r>
            <w:bookmarkEnd w:id="1"/>
          </w:p>
        </w:tc>
      </w:tr>
      <w:tr w:rsidR="00AE3C79" w:rsidRPr="00CF5786" w14:paraId="31339E3D" w14:textId="77777777" w:rsidTr="00583F58">
        <w:trPr>
          <w:cantSplit/>
          <w:trHeight w:val="340"/>
        </w:trPr>
        <w:tc>
          <w:tcPr>
            <w:tcW w:w="3544" w:type="dxa"/>
            <w:tcBorders>
              <w:left w:val="single" w:sz="4" w:space="0" w:color="808080" w:themeColor="background1" w:themeShade="80"/>
              <w:right w:val="single" w:sz="2" w:space="0" w:color="808080" w:themeColor="background1" w:themeShade="80"/>
            </w:tcBorders>
            <w:shd w:val="clear" w:color="auto" w:fill="F2F2F2" w:themeFill="background1" w:themeFillShade="F2"/>
          </w:tcPr>
          <w:p w14:paraId="722B3659" w14:textId="50EBB6B2" w:rsidR="00AE3C79" w:rsidRPr="00CF5786" w:rsidRDefault="00AE3C79" w:rsidP="00583F58">
            <w:pPr>
              <w:keepNext/>
              <w:spacing w:before="20" w:after="20"/>
              <w:rPr>
                <w:rFonts w:cs="Arial"/>
                <w:sz w:val="18"/>
                <w:szCs w:val="18"/>
              </w:rPr>
            </w:pPr>
            <w:r w:rsidRPr="00CF5786">
              <w:rPr>
                <w:rFonts w:cs="Arial"/>
                <w:sz w:val="18"/>
                <w:szCs w:val="18"/>
              </w:rPr>
              <w:t>Given name(s):</w:t>
            </w:r>
          </w:p>
        </w:tc>
        <w:tc>
          <w:tcPr>
            <w:tcW w:w="66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808080" w:themeColor="background1" w:themeShade="80"/>
            </w:tcBorders>
            <w:shd w:val="clear" w:color="auto" w:fill="FFFFFF" w:themeFill="background1"/>
          </w:tcPr>
          <w:p w14:paraId="7ED0F428" w14:textId="24D53F3F" w:rsidR="00AE3C79" w:rsidRPr="00CF5786" w:rsidRDefault="00896D48" w:rsidP="00583F58">
            <w:pPr>
              <w:keepNext/>
              <w:spacing w:before="20" w:after="20"/>
              <w:rPr>
                <w:rFonts w:eastAsiaTheme="minorHAnsi" w:cs="Arial"/>
                <w:color w:val="auto"/>
                <w:sz w:val="18"/>
                <w:szCs w:val="18"/>
                <w:lang w:eastAsia="en-US"/>
              </w:rPr>
            </w:pPr>
            <w:r>
              <w:rPr>
                <w:rFonts w:cs="Arial"/>
                <w:sz w:val="18"/>
                <w:szCs w:val="18"/>
              </w:rPr>
              <w:fldChar w:fldCharType="begin">
                <w:ffData>
                  <w:name w:val="Text3"/>
                  <w:enabled/>
                  <w:calcOnExit w:val="0"/>
                  <w:statusText w:type="text" w:val="Given name(s):"/>
                  <w:textInput/>
                </w:ffData>
              </w:fldChar>
            </w:r>
            <w:bookmarkStart w:id="2" w:name="Text3"/>
            <w:r>
              <w:rPr>
                <w:rFonts w:eastAsiaTheme="minorHAnsi" w:cs="Arial"/>
                <w:color w:val="auto"/>
                <w:sz w:val="18"/>
                <w:szCs w:val="18"/>
                <w:lang w:eastAsia="en-US"/>
              </w:rPr>
              <w:instrText xml:space="preserve"> FORMTEXT </w:instrText>
            </w:r>
            <w:r>
              <w:rPr>
                <w:rFonts w:cs="Arial"/>
                <w:sz w:val="18"/>
                <w:szCs w:val="18"/>
              </w:rPr>
            </w:r>
            <w:r>
              <w:rPr>
                <w:rFonts w:cs="Arial"/>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cs="Arial"/>
                <w:sz w:val="18"/>
                <w:szCs w:val="18"/>
              </w:rPr>
              <w:fldChar w:fldCharType="end"/>
            </w:r>
            <w:bookmarkEnd w:id="2"/>
          </w:p>
        </w:tc>
      </w:tr>
      <w:tr w:rsidR="00AE3C79" w:rsidRPr="00CF5786" w14:paraId="31D89DF3" w14:textId="77777777" w:rsidTr="00583F58">
        <w:trPr>
          <w:cantSplit/>
          <w:trHeight w:val="340"/>
        </w:trPr>
        <w:tc>
          <w:tcPr>
            <w:tcW w:w="3544" w:type="dxa"/>
            <w:tcBorders>
              <w:left w:val="single" w:sz="4" w:space="0" w:color="808080" w:themeColor="background1" w:themeShade="80"/>
              <w:right w:val="single" w:sz="2" w:space="0" w:color="808080" w:themeColor="background1" w:themeShade="80"/>
            </w:tcBorders>
            <w:shd w:val="clear" w:color="auto" w:fill="F2F2F2" w:themeFill="background1" w:themeFillShade="F2"/>
          </w:tcPr>
          <w:p w14:paraId="096C495C" w14:textId="14124D9B" w:rsidR="00AE3C79" w:rsidRPr="00CF5786" w:rsidRDefault="008B45C4" w:rsidP="00583F58">
            <w:pPr>
              <w:keepNext/>
              <w:spacing w:before="20" w:after="20"/>
              <w:rPr>
                <w:rFonts w:cs="Arial"/>
                <w:sz w:val="18"/>
                <w:szCs w:val="18"/>
              </w:rPr>
            </w:pPr>
            <w:r w:rsidRPr="00CF5786">
              <w:rPr>
                <w:rFonts w:cs="Arial"/>
                <w:sz w:val="18"/>
                <w:szCs w:val="18"/>
              </w:rPr>
              <w:t>ACN if Company:</w:t>
            </w:r>
          </w:p>
        </w:tc>
        <w:tc>
          <w:tcPr>
            <w:tcW w:w="66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808080" w:themeColor="background1" w:themeShade="80"/>
            </w:tcBorders>
            <w:shd w:val="clear" w:color="auto" w:fill="FFFFFF" w:themeFill="background1"/>
          </w:tcPr>
          <w:p w14:paraId="1A4706B2" w14:textId="6937518A" w:rsidR="00AE3C79" w:rsidRPr="00CF5786" w:rsidRDefault="00896D48" w:rsidP="00583F58">
            <w:pPr>
              <w:keepNext/>
              <w:spacing w:before="20" w:after="20"/>
              <w:rPr>
                <w:rFonts w:eastAsiaTheme="minorHAnsi" w:cs="Arial"/>
                <w:color w:val="auto"/>
                <w:sz w:val="18"/>
                <w:szCs w:val="18"/>
                <w:lang w:eastAsia="en-US"/>
              </w:rPr>
            </w:pPr>
            <w:r>
              <w:rPr>
                <w:rFonts w:cs="Arial"/>
                <w:sz w:val="18"/>
                <w:szCs w:val="18"/>
              </w:rPr>
              <w:fldChar w:fldCharType="begin">
                <w:ffData>
                  <w:name w:val="Text4"/>
                  <w:enabled/>
                  <w:calcOnExit w:val="0"/>
                  <w:statusText w:type="text" w:val="ACN if Company:"/>
                  <w:textInput/>
                </w:ffData>
              </w:fldChar>
            </w:r>
            <w:bookmarkStart w:id="3" w:name="Text4"/>
            <w:r>
              <w:rPr>
                <w:rFonts w:eastAsiaTheme="minorHAnsi" w:cs="Arial"/>
                <w:color w:val="auto"/>
                <w:sz w:val="18"/>
                <w:szCs w:val="18"/>
                <w:lang w:eastAsia="en-US"/>
              </w:rPr>
              <w:instrText xml:space="preserve"> FORMTEXT </w:instrText>
            </w:r>
            <w:r>
              <w:rPr>
                <w:rFonts w:cs="Arial"/>
                <w:sz w:val="18"/>
                <w:szCs w:val="18"/>
              </w:rPr>
            </w:r>
            <w:r>
              <w:rPr>
                <w:rFonts w:cs="Arial"/>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cs="Arial"/>
                <w:sz w:val="18"/>
                <w:szCs w:val="18"/>
              </w:rPr>
              <w:fldChar w:fldCharType="end"/>
            </w:r>
            <w:bookmarkEnd w:id="3"/>
          </w:p>
        </w:tc>
      </w:tr>
      <w:tr w:rsidR="00AE3C79" w:rsidRPr="00CF5786" w14:paraId="165E5893" w14:textId="77777777" w:rsidTr="00583F58">
        <w:trPr>
          <w:cantSplit/>
          <w:trHeight w:val="340"/>
        </w:trPr>
        <w:tc>
          <w:tcPr>
            <w:tcW w:w="3544" w:type="dxa"/>
            <w:tcBorders>
              <w:left w:val="single" w:sz="4" w:space="0" w:color="808080" w:themeColor="background1" w:themeShade="80"/>
              <w:right w:val="single" w:sz="2" w:space="0" w:color="808080" w:themeColor="background1" w:themeShade="80"/>
            </w:tcBorders>
            <w:shd w:val="clear" w:color="auto" w:fill="F2F2F2" w:themeFill="background1" w:themeFillShade="F2"/>
          </w:tcPr>
          <w:p w14:paraId="550B2E54" w14:textId="238D1456" w:rsidR="00AE3C79" w:rsidRPr="00CF5786" w:rsidRDefault="00AE3C79" w:rsidP="00583F58">
            <w:pPr>
              <w:keepNext/>
              <w:spacing w:before="20" w:after="20"/>
              <w:rPr>
                <w:rFonts w:cs="Arial"/>
                <w:sz w:val="18"/>
                <w:szCs w:val="18"/>
              </w:rPr>
            </w:pPr>
            <w:r w:rsidRPr="00CF5786">
              <w:rPr>
                <w:rFonts w:cs="Arial"/>
                <w:sz w:val="18"/>
                <w:szCs w:val="18"/>
              </w:rPr>
              <w:t>Contact Person:</w:t>
            </w:r>
          </w:p>
        </w:tc>
        <w:tc>
          <w:tcPr>
            <w:tcW w:w="66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808080" w:themeColor="background1" w:themeShade="80"/>
            </w:tcBorders>
            <w:shd w:val="clear" w:color="auto" w:fill="FFFFFF" w:themeFill="background1"/>
          </w:tcPr>
          <w:p w14:paraId="28FD3EC8" w14:textId="018E4E53" w:rsidR="00AE3C79" w:rsidRPr="00CF5786" w:rsidRDefault="00896D48" w:rsidP="00583F58">
            <w:pPr>
              <w:keepNext/>
              <w:spacing w:before="20" w:after="20"/>
              <w:rPr>
                <w:rFonts w:eastAsiaTheme="minorHAnsi" w:cs="Arial"/>
                <w:color w:val="auto"/>
                <w:sz w:val="18"/>
                <w:szCs w:val="18"/>
                <w:lang w:eastAsia="en-US"/>
              </w:rPr>
            </w:pPr>
            <w:r>
              <w:rPr>
                <w:rFonts w:cs="Arial"/>
                <w:sz w:val="18"/>
                <w:szCs w:val="18"/>
              </w:rPr>
              <w:fldChar w:fldCharType="begin">
                <w:ffData>
                  <w:name w:val="Text5"/>
                  <w:enabled/>
                  <w:calcOnExit w:val="0"/>
                  <w:statusText w:type="text" w:val="Contact Person:"/>
                  <w:textInput/>
                </w:ffData>
              </w:fldChar>
            </w:r>
            <w:bookmarkStart w:id="4" w:name="Text5"/>
            <w:r>
              <w:rPr>
                <w:rFonts w:eastAsiaTheme="minorHAnsi" w:cs="Arial"/>
                <w:color w:val="auto"/>
                <w:sz w:val="18"/>
                <w:szCs w:val="18"/>
                <w:lang w:eastAsia="en-US"/>
              </w:rPr>
              <w:instrText xml:space="preserve"> FORMTEXT </w:instrText>
            </w:r>
            <w:r>
              <w:rPr>
                <w:rFonts w:cs="Arial"/>
                <w:sz w:val="18"/>
                <w:szCs w:val="18"/>
              </w:rPr>
            </w:r>
            <w:r>
              <w:rPr>
                <w:rFonts w:cs="Arial"/>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cs="Arial"/>
                <w:sz w:val="18"/>
                <w:szCs w:val="18"/>
              </w:rPr>
              <w:fldChar w:fldCharType="end"/>
            </w:r>
            <w:bookmarkEnd w:id="4"/>
          </w:p>
        </w:tc>
      </w:tr>
      <w:tr w:rsidR="00AE3C79" w:rsidRPr="00CF5786" w14:paraId="4D1B7BBE" w14:textId="77777777" w:rsidTr="00583F58">
        <w:trPr>
          <w:cantSplit/>
          <w:trHeight w:val="340"/>
        </w:trPr>
        <w:tc>
          <w:tcPr>
            <w:tcW w:w="3544" w:type="dxa"/>
            <w:tcBorders>
              <w:left w:val="single" w:sz="4" w:space="0" w:color="808080" w:themeColor="background1" w:themeShade="80"/>
              <w:right w:val="single" w:sz="2" w:space="0" w:color="808080" w:themeColor="background1" w:themeShade="80"/>
            </w:tcBorders>
            <w:shd w:val="clear" w:color="auto" w:fill="F2F2F2" w:themeFill="background1" w:themeFillShade="F2"/>
          </w:tcPr>
          <w:p w14:paraId="7D81F098" w14:textId="43061847" w:rsidR="00AE3C79" w:rsidRPr="00CF5786" w:rsidRDefault="00854598" w:rsidP="00583F58">
            <w:pPr>
              <w:keepNext/>
              <w:spacing w:before="20" w:after="20"/>
              <w:rPr>
                <w:rFonts w:cs="Arial"/>
                <w:sz w:val="18"/>
                <w:szCs w:val="18"/>
              </w:rPr>
            </w:pPr>
            <w:r w:rsidRPr="00CF5786">
              <w:rPr>
                <w:rFonts w:cs="Arial"/>
                <w:sz w:val="18"/>
                <w:szCs w:val="18"/>
              </w:rPr>
              <w:t>Postal Address:</w:t>
            </w:r>
          </w:p>
        </w:tc>
        <w:tc>
          <w:tcPr>
            <w:tcW w:w="66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808080" w:themeColor="background1" w:themeShade="80"/>
            </w:tcBorders>
            <w:shd w:val="clear" w:color="auto" w:fill="FFFFFF" w:themeFill="background1"/>
          </w:tcPr>
          <w:p w14:paraId="7CF7E50F" w14:textId="4E0F00E5" w:rsidR="00AE3C79" w:rsidRPr="00CF5786" w:rsidRDefault="00896D48" w:rsidP="00583F58">
            <w:pPr>
              <w:keepNext/>
              <w:spacing w:before="20" w:after="20"/>
              <w:rPr>
                <w:rFonts w:eastAsiaTheme="minorHAnsi" w:cs="Arial"/>
                <w:color w:val="auto"/>
                <w:sz w:val="18"/>
                <w:szCs w:val="18"/>
                <w:lang w:eastAsia="en-US"/>
              </w:rPr>
            </w:pPr>
            <w:r>
              <w:rPr>
                <w:rFonts w:cs="Arial"/>
                <w:sz w:val="18"/>
                <w:szCs w:val="18"/>
              </w:rPr>
              <w:fldChar w:fldCharType="begin">
                <w:ffData>
                  <w:name w:val="Text6"/>
                  <w:enabled/>
                  <w:calcOnExit w:val="0"/>
                  <w:statusText w:type="text" w:val="Postal Address:"/>
                  <w:textInput/>
                </w:ffData>
              </w:fldChar>
            </w:r>
            <w:bookmarkStart w:id="5" w:name="Text6"/>
            <w:r>
              <w:rPr>
                <w:rFonts w:eastAsiaTheme="minorHAnsi" w:cs="Arial"/>
                <w:color w:val="auto"/>
                <w:sz w:val="18"/>
                <w:szCs w:val="18"/>
                <w:lang w:eastAsia="en-US"/>
              </w:rPr>
              <w:instrText xml:space="preserve"> FORMTEXT </w:instrText>
            </w:r>
            <w:r>
              <w:rPr>
                <w:rFonts w:cs="Arial"/>
                <w:sz w:val="18"/>
                <w:szCs w:val="18"/>
              </w:rPr>
            </w:r>
            <w:r>
              <w:rPr>
                <w:rFonts w:cs="Arial"/>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cs="Arial"/>
                <w:sz w:val="18"/>
                <w:szCs w:val="18"/>
              </w:rPr>
              <w:fldChar w:fldCharType="end"/>
            </w:r>
            <w:bookmarkEnd w:id="5"/>
          </w:p>
        </w:tc>
      </w:tr>
      <w:tr w:rsidR="00AE3C79" w:rsidRPr="00CF5786" w14:paraId="58ECC651" w14:textId="77777777" w:rsidTr="00583F58">
        <w:trPr>
          <w:cantSplit/>
          <w:trHeight w:val="340"/>
        </w:trPr>
        <w:tc>
          <w:tcPr>
            <w:tcW w:w="3544" w:type="dxa"/>
            <w:tcBorders>
              <w:left w:val="single" w:sz="4" w:space="0" w:color="808080" w:themeColor="background1" w:themeShade="80"/>
              <w:right w:val="single" w:sz="2" w:space="0" w:color="808080" w:themeColor="background1" w:themeShade="80"/>
            </w:tcBorders>
            <w:shd w:val="clear" w:color="auto" w:fill="F2F2F2" w:themeFill="background1" w:themeFillShade="F2"/>
          </w:tcPr>
          <w:p w14:paraId="1FE009EF" w14:textId="223B2E06" w:rsidR="00AE3C79" w:rsidRPr="00CF5786" w:rsidRDefault="00854598" w:rsidP="00583F58">
            <w:pPr>
              <w:keepNext/>
              <w:spacing w:before="20" w:after="20"/>
              <w:rPr>
                <w:rFonts w:cs="Arial"/>
                <w:sz w:val="18"/>
                <w:szCs w:val="18"/>
              </w:rPr>
            </w:pPr>
            <w:r w:rsidRPr="00CF5786">
              <w:rPr>
                <w:rFonts w:cs="Arial"/>
                <w:sz w:val="18"/>
                <w:szCs w:val="18"/>
              </w:rPr>
              <w:t>Physical Address: (Not a PO box. Must be registered office address if a company)</w:t>
            </w:r>
          </w:p>
        </w:tc>
        <w:tc>
          <w:tcPr>
            <w:tcW w:w="66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808080" w:themeColor="background1" w:themeShade="80"/>
            </w:tcBorders>
            <w:shd w:val="clear" w:color="auto" w:fill="FFFFFF" w:themeFill="background1"/>
          </w:tcPr>
          <w:p w14:paraId="70E9EB17" w14:textId="76A5D218" w:rsidR="00AE3C79" w:rsidRPr="00CF5786" w:rsidRDefault="00896D48" w:rsidP="00583F58">
            <w:pPr>
              <w:keepNext/>
              <w:spacing w:before="20" w:after="20"/>
              <w:rPr>
                <w:rFonts w:eastAsiaTheme="minorHAnsi" w:cs="Arial"/>
                <w:color w:val="auto"/>
                <w:sz w:val="18"/>
                <w:szCs w:val="18"/>
                <w:lang w:eastAsia="en-US"/>
              </w:rPr>
            </w:pPr>
            <w:r>
              <w:rPr>
                <w:rFonts w:cs="Arial"/>
                <w:sz w:val="18"/>
                <w:szCs w:val="18"/>
              </w:rPr>
              <w:fldChar w:fldCharType="begin">
                <w:ffData>
                  <w:name w:val="Text7"/>
                  <w:enabled/>
                  <w:calcOnExit w:val="0"/>
                  <w:statusText w:type="text" w:val="Physical Address: (Not a PO box. Must be registered office address if a company)"/>
                  <w:textInput/>
                </w:ffData>
              </w:fldChar>
            </w:r>
            <w:bookmarkStart w:id="6" w:name="Text7"/>
            <w:r>
              <w:rPr>
                <w:rFonts w:eastAsiaTheme="minorHAnsi" w:cs="Arial"/>
                <w:color w:val="auto"/>
                <w:sz w:val="18"/>
                <w:szCs w:val="18"/>
                <w:lang w:eastAsia="en-US"/>
              </w:rPr>
              <w:instrText xml:space="preserve"> FORMTEXT </w:instrText>
            </w:r>
            <w:r>
              <w:rPr>
                <w:rFonts w:cs="Arial"/>
                <w:sz w:val="18"/>
                <w:szCs w:val="18"/>
              </w:rPr>
            </w:r>
            <w:r>
              <w:rPr>
                <w:rFonts w:cs="Arial"/>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cs="Arial"/>
                <w:sz w:val="18"/>
                <w:szCs w:val="18"/>
              </w:rPr>
              <w:fldChar w:fldCharType="end"/>
            </w:r>
            <w:bookmarkEnd w:id="6"/>
          </w:p>
        </w:tc>
      </w:tr>
      <w:tr w:rsidR="00AE3C79" w:rsidRPr="00CF5786" w14:paraId="6BE0092F" w14:textId="77777777" w:rsidTr="00583F58">
        <w:trPr>
          <w:cantSplit/>
          <w:trHeight w:val="340"/>
        </w:trPr>
        <w:tc>
          <w:tcPr>
            <w:tcW w:w="3544" w:type="dxa"/>
            <w:tcBorders>
              <w:left w:val="single" w:sz="4" w:space="0" w:color="808080" w:themeColor="background1" w:themeShade="80"/>
              <w:right w:val="single" w:sz="2" w:space="0" w:color="808080" w:themeColor="background1" w:themeShade="80"/>
            </w:tcBorders>
            <w:shd w:val="clear" w:color="auto" w:fill="F2F2F2" w:themeFill="background1" w:themeFillShade="F2"/>
          </w:tcPr>
          <w:p w14:paraId="73669DCB" w14:textId="14B14F10" w:rsidR="00AE3C79" w:rsidRPr="00CF5786" w:rsidRDefault="00854598" w:rsidP="00583F58">
            <w:pPr>
              <w:keepNext/>
              <w:spacing w:before="20" w:after="20"/>
              <w:rPr>
                <w:rFonts w:cs="Arial"/>
                <w:sz w:val="18"/>
                <w:szCs w:val="18"/>
              </w:rPr>
            </w:pPr>
            <w:r w:rsidRPr="00CF5786">
              <w:rPr>
                <w:rFonts w:cs="Arial"/>
                <w:sz w:val="18"/>
                <w:szCs w:val="18"/>
              </w:rPr>
              <w:t>Telephone:</w:t>
            </w:r>
          </w:p>
        </w:tc>
        <w:tc>
          <w:tcPr>
            <w:tcW w:w="66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808080" w:themeColor="background1" w:themeShade="80"/>
            </w:tcBorders>
            <w:shd w:val="clear" w:color="auto" w:fill="FFFFFF" w:themeFill="background1"/>
          </w:tcPr>
          <w:p w14:paraId="42C071F1" w14:textId="21C9EDB8" w:rsidR="00AE3C79" w:rsidRPr="00CF5786" w:rsidRDefault="00896D48" w:rsidP="00583F58">
            <w:pPr>
              <w:keepNext/>
              <w:spacing w:before="20" w:after="20"/>
              <w:rPr>
                <w:rFonts w:eastAsiaTheme="minorHAnsi" w:cs="Arial"/>
                <w:color w:val="auto"/>
                <w:sz w:val="18"/>
                <w:szCs w:val="18"/>
                <w:lang w:eastAsia="en-US"/>
              </w:rPr>
            </w:pPr>
            <w:r>
              <w:rPr>
                <w:rFonts w:cs="Arial"/>
                <w:sz w:val="18"/>
                <w:szCs w:val="18"/>
              </w:rPr>
              <w:fldChar w:fldCharType="begin">
                <w:ffData>
                  <w:name w:val="Text8"/>
                  <w:enabled/>
                  <w:calcOnExit w:val="0"/>
                  <w:statusText w:type="text" w:val="Telephone:"/>
                  <w:textInput/>
                </w:ffData>
              </w:fldChar>
            </w:r>
            <w:bookmarkStart w:id="7" w:name="Text8"/>
            <w:r>
              <w:rPr>
                <w:rFonts w:eastAsiaTheme="minorHAnsi" w:cs="Arial"/>
                <w:color w:val="auto"/>
                <w:sz w:val="18"/>
                <w:szCs w:val="18"/>
                <w:lang w:eastAsia="en-US"/>
              </w:rPr>
              <w:instrText xml:space="preserve"> FORMTEXT </w:instrText>
            </w:r>
            <w:r>
              <w:rPr>
                <w:rFonts w:cs="Arial"/>
                <w:sz w:val="18"/>
                <w:szCs w:val="18"/>
              </w:rPr>
            </w:r>
            <w:r>
              <w:rPr>
                <w:rFonts w:cs="Arial"/>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cs="Arial"/>
                <w:sz w:val="18"/>
                <w:szCs w:val="18"/>
              </w:rPr>
              <w:fldChar w:fldCharType="end"/>
            </w:r>
            <w:bookmarkEnd w:id="7"/>
          </w:p>
        </w:tc>
      </w:tr>
      <w:tr w:rsidR="00AE3C79" w:rsidRPr="00CF5786" w14:paraId="7C354A7B" w14:textId="77777777" w:rsidTr="00583F58">
        <w:trPr>
          <w:cantSplit/>
          <w:trHeight w:val="340"/>
        </w:trPr>
        <w:tc>
          <w:tcPr>
            <w:tcW w:w="3544" w:type="dxa"/>
            <w:tcBorders>
              <w:left w:val="single" w:sz="4" w:space="0" w:color="808080" w:themeColor="background1" w:themeShade="80"/>
              <w:right w:val="single" w:sz="2" w:space="0" w:color="808080" w:themeColor="background1" w:themeShade="80"/>
            </w:tcBorders>
            <w:shd w:val="clear" w:color="auto" w:fill="F2F2F2" w:themeFill="background1" w:themeFillShade="F2"/>
          </w:tcPr>
          <w:p w14:paraId="279653D0" w14:textId="111AFC81" w:rsidR="00AE3C79" w:rsidRPr="00CF5786" w:rsidRDefault="00854598" w:rsidP="00583F58">
            <w:pPr>
              <w:keepNext/>
              <w:spacing w:before="20" w:after="20"/>
              <w:rPr>
                <w:rFonts w:cs="Arial"/>
                <w:sz w:val="18"/>
                <w:szCs w:val="18"/>
              </w:rPr>
            </w:pPr>
            <w:r w:rsidRPr="00CF5786">
              <w:rPr>
                <w:rFonts w:cs="Arial"/>
                <w:sz w:val="18"/>
                <w:szCs w:val="18"/>
              </w:rPr>
              <w:t>Fax:</w:t>
            </w:r>
          </w:p>
        </w:tc>
        <w:tc>
          <w:tcPr>
            <w:tcW w:w="66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808080" w:themeColor="background1" w:themeShade="80"/>
            </w:tcBorders>
            <w:shd w:val="clear" w:color="auto" w:fill="FFFFFF" w:themeFill="background1"/>
          </w:tcPr>
          <w:p w14:paraId="4D1A121A" w14:textId="1C7D9D40" w:rsidR="00AE3C79" w:rsidRPr="00CF5786" w:rsidRDefault="00896D48" w:rsidP="00583F58">
            <w:pPr>
              <w:keepNext/>
              <w:spacing w:before="20" w:after="20"/>
              <w:rPr>
                <w:rFonts w:eastAsiaTheme="minorHAnsi" w:cs="Arial"/>
                <w:color w:val="auto"/>
                <w:sz w:val="18"/>
                <w:szCs w:val="18"/>
                <w:lang w:eastAsia="en-US"/>
              </w:rPr>
            </w:pPr>
            <w:r>
              <w:rPr>
                <w:rFonts w:cs="Arial"/>
                <w:sz w:val="18"/>
                <w:szCs w:val="18"/>
              </w:rPr>
              <w:fldChar w:fldCharType="begin">
                <w:ffData>
                  <w:name w:val="Text9"/>
                  <w:enabled/>
                  <w:calcOnExit w:val="0"/>
                  <w:statusText w:type="text" w:val="Fax:"/>
                  <w:textInput/>
                </w:ffData>
              </w:fldChar>
            </w:r>
            <w:bookmarkStart w:id="8" w:name="Text9"/>
            <w:r>
              <w:rPr>
                <w:rFonts w:eastAsiaTheme="minorHAnsi" w:cs="Arial"/>
                <w:color w:val="auto"/>
                <w:sz w:val="18"/>
                <w:szCs w:val="18"/>
                <w:lang w:eastAsia="en-US"/>
              </w:rPr>
              <w:instrText xml:space="preserve"> FORMTEXT </w:instrText>
            </w:r>
            <w:r>
              <w:rPr>
                <w:rFonts w:cs="Arial"/>
                <w:sz w:val="18"/>
                <w:szCs w:val="18"/>
              </w:rPr>
            </w:r>
            <w:r>
              <w:rPr>
                <w:rFonts w:cs="Arial"/>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cs="Arial"/>
                <w:sz w:val="18"/>
                <w:szCs w:val="18"/>
              </w:rPr>
              <w:fldChar w:fldCharType="end"/>
            </w:r>
            <w:bookmarkEnd w:id="8"/>
          </w:p>
        </w:tc>
      </w:tr>
      <w:tr w:rsidR="00AE3C79" w:rsidRPr="00CF5786" w14:paraId="6D138D83" w14:textId="77777777" w:rsidTr="00583F58">
        <w:trPr>
          <w:cantSplit/>
          <w:trHeight w:val="340"/>
        </w:trPr>
        <w:tc>
          <w:tcPr>
            <w:tcW w:w="3544" w:type="dxa"/>
            <w:tcBorders>
              <w:left w:val="single" w:sz="4" w:space="0" w:color="808080" w:themeColor="background1" w:themeShade="80"/>
              <w:right w:val="single" w:sz="2" w:space="0" w:color="808080" w:themeColor="background1" w:themeShade="80"/>
            </w:tcBorders>
            <w:shd w:val="clear" w:color="auto" w:fill="F2F2F2" w:themeFill="background1" w:themeFillShade="F2"/>
          </w:tcPr>
          <w:p w14:paraId="2F06F8B2" w14:textId="72529428" w:rsidR="00AE3C79" w:rsidRPr="00CF5786" w:rsidRDefault="00854598" w:rsidP="00583F58">
            <w:pPr>
              <w:keepNext/>
              <w:spacing w:before="20" w:after="20"/>
              <w:rPr>
                <w:rFonts w:cs="Arial"/>
                <w:sz w:val="18"/>
                <w:szCs w:val="18"/>
              </w:rPr>
            </w:pPr>
            <w:r w:rsidRPr="00CF5786">
              <w:rPr>
                <w:rFonts w:cs="Arial"/>
                <w:sz w:val="18"/>
                <w:szCs w:val="18"/>
              </w:rPr>
              <w:t>Mobile:</w:t>
            </w:r>
          </w:p>
        </w:tc>
        <w:tc>
          <w:tcPr>
            <w:tcW w:w="66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808080" w:themeColor="background1" w:themeShade="80"/>
            </w:tcBorders>
            <w:shd w:val="clear" w:color="auto" w:fill="FFFFFF" w:themeFill="background1"/>
          </w:tcPr>
          <w:p w14:paraId="397F8B66" w14:textId="3A9C51AB" w:rsidR="00AE3C79" w:rsidRPr="00CF5786" w:rsidRDefault="00896D48" w:rsidP="00583F58">
            <w:pPr>
              <w:keepNext/>
              <w:spacing w:before="20" w:after="20"/>
              <w:rPr>
                <w:rFonts w:eastAsiaTheme="minorHAnsi" w:cs="Arial"/>
                <w:color w:val="auto"/>
                <w:sz w:val="18"/>
                <w:szCs w:val="18"/>
                <w:lang w:eastAsia="en-US"/>
              </w:rPr>
            </w:pPr>
            <w:r>
              <w:rPr>
                <w:rFonts w:cs="Arial"/>
                <w:sz w:val="18"/>
                <w:szCs w:val="18"/>
              </w:rPr>
              <w:fldChar w:fldCharType="begin">
                <w:ffData>
                  <w:name w:val="Text10"/>
                  <w:enabled/>
                  <w:calcOnExit w:val="0"/>
                  <w:statusText w:type="text" w:val="Mobile:"/>
                  <w:textInput/>
                </w:ffData>
              </w:fldChar>
            </w:r>
            <w:bookmarkStart w:id="9" w:name="Text10"/>
            <w:r>
              <w:rPr>
                <w:rFonts w:eastAsiaTheme="minorHAnsi" w:cs="Arial"/>
                <w:color w:val="auto"/>
                <w:sz w:val="18"/>
                <w:szCs w:val="18"/>
                <w:lang w:eastAsia="en-US"/>
              </w:rPr>
              <w:instrText xml:space="preserve"> FORMTEXT </w:instrText>
            </w:r>
            <w:r>
              <w:rPr>
                <w:rFonts w:cs="Arial"/>
                <w:sz w:val="18"/>
                <w:szCs w:val="18"/>
              </w:rPr>
            </w:r>
            <w:r>
              <w:rPr>
                <w:rFonts w:cs="Arial"/>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cs="Arial"/>
                <w:sz w:val="18"/>
                <w:szCs w:val="18"/>
              </w:rPr>
              <w:fldChar w:fldCharType="end"/>
            </w:r>
            <w:bookmarkEnd w:id="9"/>
          </w:p>
        </w:tc>
      </w:tr>
      <w:tr w:rsidR="00854598" w:rsidRPr="00CF5786" w14:paraId="0B85F76B" w14:textId="77777777" w:rsidTr="00583F58">
        <w:trPr>
          <w:cantSplit/>
          <w:trHeight w:val="340"/>
        </w:trPr>
        <w:tc>
          <w:tcPr>
            <w:tcW w:w="3544" w:type="dxa"/>
            <w:tcBorders>
              <w:left w:val="single" w:sz="4" w:space="0" w:color="808080" w:themeColor="background1" w:themeShade="80"/>
              <w:bottom w:val="single" w:sz="4" w:space="0" w:color="808080" w:themeColor="background1" w:themeShade="80"/>
              <w:right w:val="single" w:sz="2" w:space="0" w:color="808080" w:themeColor="background1" w:themeShade="80"/>
            </w:tcBorders>
            <w:shd w:val="clear" w:color="auto" w:fill="F2F2F2" w:themeFill="background1" w:themeFillShade="F2"/>
          </w:tcPr>
          <w:p w14:paraId="414000D2" w14:textId="1A4A0012" w:rsidR="00854598" w:rsidRPr="00CF5786" w:rsidRDefault="00854598" w:rsidP="00583F58">
            <w:pPr>
              <w:spacing w:before="20" w:after="20"/>
              <w:rPr>
                <w:rFonts w:cs="Arial"/>
                <w:sz w:val="18"/>
                <w:szCs w:val="18"/>
              </w:rPr>
            </w:pPr>
            <w:r w:rsidRPr="00CF5786">
              <w:rPr>
                <w:rFonts w:cs="Arial"/>
                <w:sz w:val="18"/>
                <w:szCs w:val="18"/>
              </w:rPr>
              <w:t>Email:</w:t>
            </w:r>
          </w:p>
        </w:tc>
        <w:tc>
          <w:tcPr>
            <w:tcW w:w="6662" w:type="dxa"/>
            <w:tcBorders>
              <w:top w:val="single" w:sz="2"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6C5F04" w14:textId="75D9DB6F" w:rsidR="00583F58" w:rsidRPr="00583F58" w:rsidRDefault="00896D48" w:rsidP="00583F58">
            <w:pPr>
              <w:spacing w:before="20" w:after="20"/>
              <w:rPr>
                <w:rFonts w:eastAsiaTheme="minorHAnsi" w:cs="Arial"/>
                <w:sz w:val="18"/>
                <w:szCs w:val="18"/>
              </w:rPr>
            </w:pPr>
            <w:r>
              <w:rPr>
                <w:rFonts w:cs="Arial"/>
                <w:sz w:val="18"/>
                <w:szCs w:val="18"/>
              </w:rPr>
              <w:fldChar w:fldCharType="begin">
                <w:ffData>
                  <w:name w:val="Text11"/>
                  <w:enabled/>
                  <w:calcOnExit w:val="0"/>
                  <w:statusText w:type="text" w:val="Email:"/>
                  <w:textInput/>
                </w:ffData>
              </w:fldChar>
            </w:r>
            <w:bookmarkStart w:id="10" w:name="Text11"/>
            <w:r>
              <w:rPr>
                <w:rFonts w:eastAsiaTheme="minorHAnsi" w:cs="Arial"/>
                <w:sz w:val="18"/>
                <w:szCs w:val="18"/>
              </w:rPr>
              <w:instrText xml:space="preserve"> FORMTEXT </w:instrText>
            </w:r>
            <w:r>
              <w:rPr>
                <w:rFonts w:cs="Arial"/>
                <w:sz w:val="18"/>
                <w:szCs w:val="18"/>
              </w:rPr>
            </w:r>
            <w:r>
              <w:rPr>
                <w:rFonts w:cs="Arial"/>
                <w:sz w:val="18"/>
                <w:szCs w:val="18"/>
              </w:rPr>
              <w:fldChar w:fldCharType="separate"/>
            </w:r>
            <w:r>
              <w:rPr>
                <w:rFonts w:eastAsiaTheme="minorHAnsi" w:cs="Arial"/>
                <w:noProof/>
                <w:sz w:val="18"/>
                <w:szCs w:val="18"/>
              </w:rPr>
              <w:t> </w:t>
            </w:r>
            <w:r>
              <w:rPr>
                <w:rFonts w:eastAsiaTheme="minorHAnsi" w:cs="Arial"/>
                <w:noProof/>
                <w:sz w:val="18"/>
                <w:szCs w:val="18"/>
              </w:rPr>
              <w:t> </w:t>
            </w:r>
            <w:r>
              <w:rPr>
                <w:rFonts w:eastAsiaTheme="minorHAnsi" w:cs="Arial"/>
                <w:noProof/>
                <w:sz w:val="18"/>
                <w:szCs w:val="18"/>
              </w:rPr>
              <w:t> </w:t>
            </w:r>
            <w:r>
              <w:rPr>
                <w:rFonts w:eastAsiaTheme="minorHAnsi" w:cs="Arial"/>
                <w:noProof/>
                <w:sz w:val="18"/>
                <w:szCs w:val="18"/>
              </w:rPr>
              <w:t> </w:t>
            </w:r>
            <w:r>
              <w:rPr>
                <w:rFonts w:eastAsiaTheme="minorHAnsi" w:cs="Arial"/>
                <w:noProof/>
                <w:sz w:val="18"/>
                <w:szCs w:val="18"/>
              </w:rPr>
              <w:t> </w:t>
            </w:r>
            <w:r>
              <w:rPr>
                <w:rFonts w:cs="Arial"/>
                <w:sz w:val="18"/>
                <w:szCs w:val="18"/>
              </w:rPr>
              <w:fldChar w:fldCharType="end"/>
            </w:r>
            <w:bookmarkEnd w:id="10"/>
          </w:p>
        </w:tc>
      </w:tr>
    </w:tbl>
    <w:p w14:paraId="07D8D387" w14:textId="7F672FB4" w:rsidR="00854598" w:rsidRPr="00583F58" w:rsidRDefault="00854598" w:rsidP="00583F58">
      <w:pPr>
        <w:pStyle w:val="Heading2"/>
      </w:pPr>
      <w:r w:rsidRPr="00854598">
        <w:t>2. Description of Land (Checklist)</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3401"/>
        <w:gridCol w:w="281"/>
        <w:gridCol w:w="3121"/>
        <w:gridCol w:w="3403"/>
      </w:tblGrid>
      <w:tr w:rsidR="00854598" w:rsidRPr="00583F58" w14:paraId="0FCC8982" w14:textId="77777777" w:rsidTr="00CF5786">
        <w:trPr>
          <w:cantSplit/>
          <w:trHeight w:val="340"/>
        </w:trPr>
        <w:tc>
          <w:tcPr>
            <w:tcW w:w="3401" w:type="dxa"/>
            <w:tcBorders>
              <w:top w:val="single" w:sz="4" w:space="0" w:color="808080" w:themeColor="background1" w:themeShade="80"/>
              <w:left w:val="single" w:sz="4" w:space="0" w:color="808080" w:themeColor="background1" w:themeShade="80"/>
            </w:tcBorders>
            <w:shd w:val="clear" w:color="auto" w:fill="F2F2F2" w:themeFill="background1" w:themeFillShade="F2"/>
          </w:tcPr>
          <w:p w14:paraId="26DD46BD" w14:textId="3562C515" w:rsidR="00854598" w:rsidRPr="00583F58" w:rsidRDefault="00896D48" w:rsidP="00854598">
            <w:pPr>
              <w:keepNext/>
              <w:tabs>
                <w:tab w:val="left" w:pos="284"/>
              </w:tabs>
              <w:ind w:left="284" w:hanging="284"/>
              <w:rPr>
                <w:rFonts w:cs="Arial"/>
                <w:sz w:val="18"/>
                <w:szCs w:val="18"/>
              </w:rPr>
            </w:pPr>
            <w:r>
              <w:rPr>
                <w:rFonts w:cs="Arial"/>
                <w:sz w:val="18"/>
                <w:szCs w:val="18"/>
                <w:shd w:val="clear" w:color="auto" w:fill="FFFFFF" w:themeFill="background1"/>
              </w:rPr>
              <w:fldChar w:fldCharType="begin">
                <w:ffData>
                  <w:name w:val="Check4"/>
                  <w:enabled/>
                  <w:calcOnExit w:val="0"/>
                  <w:statusText w:type="text" w:val="A map must be attached showing Work Authority Boundary"/>
                  <w:checkBox>
                    <w:sizeAuto/>
                    <w:default w:val="0"/>
                  </w:checkBox>
                </w:ffData>
              </w:fldChar>
            </w:r>
            <w:bookmarkStart w:id="11" w:name="Check4"/>
            <w:r>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Pr>
                <w:rFonts w:cs="Arial"/>
                <w:sz w:val="18"/>
                <w:szCs w:val="18"/>
                <w:shd w:val="clear" w:color="auto" w:fill="FFFFFF" w:themeFill="background1"/>
              </w:rPr>
              <w:fldChar w:fldCharType="end"/>
            </w:r>
            <w:bookmarkEnd w:id="11"/>
            <w:r w:rsidR="00854598" w:rsidRPr="00583F58">
              <w:rPr>
                <w:rFonts w:eastAsiaTheme="minorHAnsi" w:cs="Arial"/>
                <w:color w:val="auto"/>
                <w:sz w:val="18"/>
                <w:szCs w:val="18"/>
                <w:lang w:eastAsia="en-US"/>
              </w:rPr>
              <w:tab/>
              <w:t>A map must be attached showing Work Authority Boundary</w:t>
            </w:r>
          </w:p>
        </w:tc>
        <w:tc>
          <w:tcPr>
            <w:tcW w:w="3402" w:type="dxa"/>
            <w:gridSpan w:val="2"/>
            <w:tcBorders>
              <w:top w:val="single" w:sz="4" w:space="0" w:color="808080" w:themeColor="background1" w:themeShade="80"/>
            </w:tcBorders>
            <w:shd w:val="clear" w:color="auto" w:fill="F2F2F2" w:themeFill="background1" w:themeFillShade="F2"/>
          </w:tcPr>
          <w:p w14:paraId="70281455" w14:textId="1B3B9305" w:rsidR="00854598" w:rsidRPr="00583F58" w:rsidRDefault="00896D48" w:rsidP="00854598">
            <w:pPr>
              <w:keepNext/>
              <w:tabs>
                <w:tab w:val="left" w:pos="284"/>
              </w:tabs>
              <w:ind w:left="284" w:hanging="284"/>
              <w:rPr>
                <w:rFonts w:cs="Arial"/>
                <w:sz w:val="18"/>
                <w:szCs w:val="18"/>
              </w:rPr>
            </w:pPr>
            <w:r>
              <w:rPr>
                <w:rFonts w:cs="Arial"/>
                <w:sz w:val="18"/>
                <w:szCs w:val="18"/>
                <w:shd w:val="clear" w:color="auto" w:fill="FFFFFF" w:themeFill="background1"/>
              </w:rPr>
              <w:fldChar w:fldCharType="begin">
                <w:ffData>
                  <w:name w:val="Check5"/>
                  <w:enabled/>
                  <w:calcOnExit w:val="0"/>
                  <w:statusText w:type="text" w:val="Current certificate of the Title attached"/>
                  <w:checkBox>
                    <w:sizeAuto/>
                    <w:default w:val="0"/>
                  </w:checkBox>
                </w:ffData>
              </w:fldChar>
            </w:r>
            <w:bookmarkStart w:id="12" w:name="Check5"/>
            <w:r>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Pr>
                <w:rFonts w:cs="Arial"/>
                <w:sz w:val="18"/>
                <w:szCs w:val="18"/>
                <w:shd w:val="clear" w:color="auto" w:fill="FFFFFF" w:themeFill="background1"/>
              </w:rPr>
              <w:fldChar w:fldCharType="end"/>
            </w:r>
            <w:bookmarkEnd w:id="12"/>
            <w:r w:rsidR="00854598" w:rsidRPr="00583F58">
              <w:rPr>
                <w:rFonts w:eastAsiaTheme="minorHAnsi" w:cs="Arial"/>
                <w:color w:val="auto"/>
                <w:sz w:val="18"/>
                <w:szCs w:val="18"/>
                <w:lang w:eastAsia="en-US"/>
              </w:rPr>
              <w:tab/>
            </w:r>
            <w:r w:rsidR="00854598" w:rsidRPr="00583F58">
              <w:rPr>
                <w:rFonts w:cs="Arial"/>
                <w:sz w:val="18"/>
                <w:szCs w:val="18"/>
              </w:rPr>
              <w:t>Current certificate of the Title attached</w:t>
            </w:r>
          </w:p>
        </w:tc>
        <w:tc>
          <w:tcPr>
            <w:tcW w:w="3403" w:type="dxa"/>
            <w:tcBorders>
              <w:top w:val="single" w:sz="4" w:space="0" w:color="808080" w:themeColor="background1" w:themeShade="80"/>
              <w:right w:val="single" w:sz="4" w:space="0" w:color="808080" w:themeColor="background1" w:themeShade="80"/>
            </w:tcBorders>
            <w:shd w:val="clear" w:color="auto" w:fill="F2F2F2" w:themeFill="background1" w:themeFillShade="F2"/>
          </w:tcPr>
          <w:p w14:paraId="5EA8E0FF" w14:textId="3CA07666" w:rsidR="00854598" w:rsidRPr="00583F58" w:rsidRDefault="00896D48" w:rsidP="00854598">
            <w:pPr>
              <w:keepNext/>
              <w:tabs>
                <w:tab w:val="left" w:pos="284"/>
              </w:tabs>
              <w:ind w:left="284" w:hanging="284"/>
              <w:rPr>
                <w:rFonts w:eastAsiaTheme="minorHAnsi" w:cs="Arial"/>
                <w:color w:val="auto"/>
                <w:sz w:val="18"/>
                <w:szCs w:val="18"/>
                <w:lang w:eastAsia="en-US"/>
              </w:rPr>
            </w:pPr>
            <w:r>
              <w:rPr>
                <w:rFonts w:cs="Arial"/>
                <w:sz w:val="18"/>
                <w:szCs w:val="18"/>
                <w:shd w:val="clear" w:color="auto" w:fill="FFFFFF" w:themeFill="background1"/>
              </w:rPr>
              <w:fldChar w:fldCharType="begin">
                <w:ffData>
                  <w:name w:val="Check6"/>
                  <w:enabled/>
                  <w:calcOnExit w:val="0"/>
                  <w:statusText w:type="text" w:val="Certificate of Title previously submitted"/>
                  <w:checkBox>
                    <w:sizeAuto/>
                    <w:default w:val="0"/>
                  </w:checkBox>
                </w:ffData>
              </w:fldChar>
            </w:r>
            <w:bookmarkStart w:id="13" w:name="Check6"/>
            <w:r>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Pr>
                <w:rFonts w:cs="Arial"/>
                <w:sz w:val="18"/>
                <w:szCs w:val="18"/>
                <w:shd w:val="clear" w:color="auto" w:fill="FFFFFF" w:themeFill="background1"/>
              </w:rPr>
              <w:fldChar w:fldCharType="end"/>
            </w:r>
            <w:bookmarkEnd w:id="13"/>
            <w:r w:rsidR="00854598" w:rsidRPr="00583F58">
              <w:rPr>
                <w:rFonts w:eastAsiaTheme="minorHAnsi" w:cs="Arial"/>
                <w:color w:val="auto"/>
                <w:sz w:val="18"/>
                <w:szCs w:val="18"/>
                <w:lang w:eastAsia="en-US"/>
              </w:rPr>
              <w:tab/>
              <w:t>Certificate of Title previously submitted</w:t>
            </w:r>
          </w:p>
        </w:tc>
      </w:tr>
      <w:tr w:rsidR="00854598" w:rsidRPr="00583F58" w14:paraId="559A5E24" w14:textId="77777777" w:rsidTr="00CF5786">
        <w:trPr>
          <w:cantSplit/>
          <w:trHeight w:val="340"/>
        </w:trPr>
        <w:tc>
          <w:tcPr>
            <w:tcW w:w="3682" w:type="dxa"/>
            <w:gridSpan w:val="2"/>
            <w:tcBorders>
              <w:left w:val="single" w:sz="4" w:space="0" w:color="808080" w:themeColor="background1" w:themeShade="80"/>
              <w:right w:val="single" w:sz="2" w:space="0" w:color="808080" w:themeColor="background1" w:themeShade="80"/>
            </w:tcBorders>
            <w:shd w:val="clear" w:color="auto" w:fill="F2F2F2" w:themeFill="background1" w:themeFillShade="F2"/>
          </w:tcPr>
          <w:p w14:paraId="34C3F5CD" w14:textId="789FBE4B" w:rsidR="00854598" w:rsidRPr="00583F58" w:rsidRDefault="00854598" w:rsidP="00583F58">
            <w:pPr>
              <w:keepNext/>
              <w:spacing w:before="20" w:after="20"/>
              <w:rPr>
                <w:rFonts w:cs="Arial"/>
                <w:sz w:val="18"/>
                <w:szCs w:val="18"/>
              </w:rPr>
            </w:pPr>
            <w:r w:rsidRPr="00583F58">
              <w:rPr>
                <w:rFonts w:cs="Arial"/>
                <w:sz w:val="18"/>
                <w:szCs w:val="18"/>
              </w:rPr>
              <w:t>Municipality</w:t>
            </w:r>
          </w:p>
        </w:tc>
        <w:tc>
          <w:tcPr>
            <w:tcW w:w="652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808080" w:themeColor="background1" w:themeShade="80"/>
            </w:tcBorders>
            <w:shd w:val="clear" w:color="auto" w:fill="FFFFFF" w:themeFill="background1"/>
          </w:tcPr>
          <w:p w14:paraId="5CB98E71" w14:textId="215B97F7" w:rsidR="00854598" w:rsidRPr="00583F58" w:rsidRDefault="00896D48" w:rsidP="00583F58">
            <w:pPr>
              <w:keepNext/>
              <w:spacing w:before="20" w:after="20"/>
              <w:rPr>
                <w:rFonts w:eastAsiaTheme="minorHAnsi" w:cs="Arial"/>
                <w:color w:val="auto"/>
                <w:sz w:val="18"/>
                <w:szCs w:val="18"/>
                <w:lang w:eastAsia="en-US"/>
              </w:rPr>
            </w:pPr>
            <w:r>
              <w:rPr>
                <w:rFonts w:cs="Arial"/>
                <w:sz w:val="18"/>
                <w:szCs w:val="18"/>
              </w:rPr>
              <w:fldChar w:fldCharType="begin">
                <w:ffData>
                  <w:name w:val="Text12"/>
                  <w:enabled/>
                  <w:calcOnExit w:val="0"/>
                  <w:statusText w:type="text" w:val="Municipality"/>
                  <w:textInput/>
                </w:ffData>
              </w:fldChar>
            </w:r>
            <w:bookmarkStart w:id="14" w:name="Text12"/>
            <w:r>
              <w:rPr>
                <w:rFonts w:eastAsiaTheme="minorHAnsi" w:cs="Arial"/>
                <w:color w:val="auto"/>
                <w:sz w:val="18"/>
                <w:szCs w:val="18"/>
                <w:lang w:eastAsia="en-US"/>
              </w:rPr>
              <w:instrText xml:space="preserve"> FORMTEXT </w:instrText>
            </w:r>
            <w:r>
              <w:rPr>
                <w:rFonts w:cs="Arial"/>
                <w:sz w:val="18"/>
                <w:szCs w:val="18"/>
              </w:rPr>
            </w:r>
            <w:r>
              <w:rPr>
                <w:rFonts w:cs="Arial"/>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cs="Arial"/>
                <w:sz w:val="18"/>
                <w:szCs w:val="18"/>
              </w:rPr>
              <w:fldChar w:fldCharType="end"/>
            </w:r>
            <w:bookmarkEnd w:id="14"/>
          </w:p>
        </w:tc>
      </w:tr>
      <w:tr w:rsidR="00854598" w:rsidRPr="00583F58" w14:paraId="61441406" w14:textId="77777777" w:rsidTr="00CF5786">
        <w:trPr>
          <w:cantSplit/>
          <w:trHeight w:val="340"/>
        </w:trPr>
        <w:tc>
          <w:tcPr>
            <w:tcW w:w="3682" w:type="dxa"/>
            <w:gridSpan w:val="2"/>
            <w:tcBorders>
              <w:left w:val="single" w:sz="4" w:space="0" w:color="808080" w:themeColor="background1" w:themeShade="80"/>
              <w:right w:val="single" w:sz="2" w:space="0" w:color="808080" w:themeColor="background1" w:themeShade="80"/>
            </w:tcBorders>
            <w:shd w:val="clear" w:color="auto" w:fill="F2F2F2" w:themeFill="background1" w:themeFillShade="F2"/>
          </w:tcPr>
          <w:p w14:paraId="1E1A63CC" w14:textId="6F1D48C9" w:rsidR="00854598" w:rsidRPr="00583F58" w:rsidRDefault="00854598" w:rsidP="00583F58">
            <w:pPr>
              <w:keepNext/>
              <w:spacing w:before="20" w:after="20"/>
              <w:rPr>
                <w:rFonts w:cs="Arial"/>
                <w:sz w:val="18"/>
                <w:szCs w:val="18"/>
              </w:rPr>
            </w:pPr>
            <w:r w:rsidRPr="00583F58">
              <w:rPr>
                <w:rFonts w:cs="Arial"/>
                <w:sz w:val="18"/>
                <w:szCs w:val="18"/>
              </w:rPr>
              <w:t>Parish</w:t>
            </w:r>
          </w:p>
        </w:tc>
        <w:tc>
          <w:tcPr>
            <w:tcW w:w="652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808080" w:themeColor="background1" w:themeShade="80"/>
            </w:tcBorders>
            <w:shd w:val="clear" w:color="auto" w:fill="FFFFFF" w:themeFill="background1"/>
          </w:tcPr>
          <w:p w14:paraId="75733EFB" w14:textId="40FD2BD4" w:rsidR="00854598" w:rsidRPr="00583F58" w:rsidRDefault="00896D48" w:rsidP="00583F58">
            <w:pPr>
              <w:keepNext/>
              <w:spacing w:before="20" w:after="20"/>
              <w:rPr>
                <w:rFonts w:eastAsiaTheme="minorHAnsi" w:cs="Arial"/>
                <w:color w:val="auto"/>
                <w:sz w:val="18"/>
                <w:szCs w:val="18"/>
                <w:lang w:eastAsia="en-US"/>
              </w:rPr>
            </w:pPr>
            <w:r>
              <w:rPr>
                <w:rFonts w:cs="Arial"/>
                <w:sz w:val="18"/>
                <w:szCs w:val="18"/>
              </w:rPr>
              <w:fldChar w:fldCharType="begin">
                <w:ffData>
                  <w:name w:val="Text13"/>
                  <w:enabled/>
                  <w:calcOnExit w:val="0"/>
                  <w:statusText w:type="text" w:val="Parish"/>
                  <w:textInput/>
                </w:ffData>
              </w:fldChar>
            </w:r>
            <w:bookmarkStart w:id="15" w:name="Text13"/>
            <w:r>
              <w:rPr>
                <w:rFonts w:eastAsiaTheme="minorHAnsi" w:cs="Arial"/>
                <w:color w:val="auto"/>
                <w:sz w:val="18"/>
                <w:szCs w:val="18"/>
                <w:lang w:eastAsia="en-US"/>
              </w:rPr>
              <w:instrText xml:space="preserve"> FORMTEXT </w:instrText>
            </w:r>
            <w:r>
              <w:rPr>
                <w:rFonts w:cs="Arial"/>
                <w:sz w:val="18"/>
                <w:szCs w:val="18"/>
              </w:rPr>
            </w:r>
            <w:r>
              <w:rPr>
                <w:rFonts w:cs="Arial"/>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cs="Arial"/>
                <w:sz w:val="18"/>
                <w:szCs w:val="18"/>
              </w:rPr>
              <w:fldChar w:fldCharType="end"/>
            </w:r>
            <w:bookmarkEnd w:id="15"/>
          </w:p>
        </w:tc>
      </w:tr>
      <w:tr w:rsidR="00854598" w:rsidRPr="00583F58" w14:paraId="7F30DEBF" w14:textId="77777777" w:rsidTr="00CF5786">
        <w:trPr>
          <w:cantSplit/>
          <w:trHeight w:val="340"/>
        </w:trPr>
        <w:tc>
          <w:tcPr>
            <w:tcW w:w="3682" w:type="dxa"/>
            <w:gridSpan w:val="2"/>
            <w:tcBorders>
              <w:left w:val="single" w:sz="4" w:space="0" w:color="808080" w:themeColor="background1" w:themeShade="80"/>
              <w:right w:val="single" w:sz="2" w:space="0" w:color="808080" w:themeColor="background1" w:themeShade="80"/>
            </w:tcBorders>
            <w:shd w:val="clear" w:color="auto" w:fill="F2F2F2" w:themeFill="background1" w:themeFillShade="F2"/>
          </w:tcPr>
          <w:p w14:paraId="0BC1194D" w14:textId="5F2708BC" w:rsidR="00854598" w:rsidRPr="00583F58" w:rsidRDefault="00854598" w:rsidP="00583F58">
            <w:pPr>
              <w:keepNext/>
              <w:spacing w:before="20" w:after="20"/>
              <w:rPr>
                <w:rFonts w:cs="Arial"/>
                <w:sz w:val="18"/>
                <w:szCs w:val="18"/>
              </w:rPr>
            </w:pPr>
            <w:r w:rsidRPr="00583F58">
              <w:rPr>
                <w:rFonts w:cs="Arial"/>
                <w:sz w:val="18"/>
                <w:szCs w:val="18"/>
              </w:rPr>
              <w:t>Crown Allotment Number(s)</w:t>
            </w:r>
          </w:p>
        </w:tc>
        <w:tc>
          <w:tcPr>
            <w:tcW w:w="652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808080" w:themeColor="background1" w:themeShade="80"/>
            </w:tcBorders>
            <w:shd w:val="clear" w:color="auto" w:fill="FFFFFF" w:themeFill="background1"/>
          </w:tcPr>
          <w:p w14:paraId="09F460C3" w14:textId="734D3690" w:rsidR="00854598" w:rsidRPr="00583F58" w:rsidRDefault="00896D48" w:rsidP="00583F58">
            <w:pPr>
              <w:keepNext/>
              <w:spacing w:before="20" w:after="20"/>
              <w:rPr>
                <w:rFonts w:eastAsiaTheme="minorHAnsi" w:cs="Arial"/>
                <w:color w:val="auto"/>
                <w:sz w:val="18"/>
                <w:szCs w:val="18"/>
                <w:lang w:eastAsia="en-US"/>
              </w:rPr>
            </w:pPr>
            <w:r>
              <w:rPr>
                <w:rFonts w:cs="Arial"/>
                <w:sz w:val="18"/>
                <w:szCs w:val="18"/>
              </w:rPr>
              <w:fldChar w:fldCharType="begin">
                <w:ffData>
                  <w:name w:val="Text14"/>
                  <w:enabled/>
                  <w:calcOnExit w:val="0"/>
                  <w:statusText w:type="text" w:val="Crown Allotment Number(s)"/>
                  <w:textInput/>
                </w:ffData>
              </w:fldChar>
            </w:r>
            <w:bookmarkStart w:id="16" w:name="Text14"/>
            <w:r>
              <w:rPr>
                <w:rFonts w:eastAsiaTheme="minorHAnsi" w:cs="Arial"/>
                <w:color w:val="auto"/>
                <w:sz w:val="18"/>
                <w:szCs w:val="18"/>
                <w:lang w:eastAsia="en-US"/>
              </w:rPr>
              <w:instrText xml:space="preserve"> FORMTEXT </w:instrText>
            </w:r>
            <w:r>
              <w:rPr>
                <w:rFonts w:cs="Arial"/>
                <w:sz w:val="18"/>
                <w:szCs w:val="18"/>
              </w:rPr>
            </w:r>
            <w:r>
              <w:rPr>
                <w:rFonts w:cs="Arial"/>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cs="Arial"/>
                <w:sz w:val="18"/>
                <w:szCs w:val="18"/>
              </w:rPr>
              <w:fldChar w:fldCharType="end"/>
            </w:r>
            <w:bookmarkEnd w:id="16"/>
          </w:p>
        </w:tc>
      </w:tr>
      <w:tr w:rsidR="00854598" w:rsidRPr="00583F58" w14:paraId="4FD89310" w14:textId="77777777" w:rsidTr="00CF5786">
        <w:trPr>
          <w:cantSplit/>
          <w:trHeight w:val="340"/>
        </w:trPr>
        <w:tc>
          <w:tcPr>
            <w:tcW w:w="3682" w:type="dxa"/>
            <w:gridSpan w:val="2"/>
            <w:tcBorders>
              <w:left w:val="single" w:sz="4" w:space="0" w:color="808080" w:themeColor="background1" w:themeShade="80"/>
              <w:right w:val="single" w:sz="2" w:space="0" w:color="808080" w:themeColor="background1" w:themeShade="80"/>
            </w:tcBorders>
            <w:shd w:val="clear" w:color="auto" w:fill="F2F2F2" w:themeFill="background1" w:themeFillShade="F2"/>
          </w:tcPr>
          <w:p w14:paraId="10DE3149" w14:textId="5FA77309" w:rsidR="00854598" w:rsidRPr="00583F58" w:rsidRDefault="00854598" w:rsidP="00583F58">
            <w:pPr>
              <w:keepNext/>
              <w:spacing w:before="20" w:after="20"/>
              <w:rPr>
                <w:rFonts w:cs="Arial"/>
                <w:sz w:val="18"/>
                <w:szCs w:val="18"/>
              </w:rPr>
            </w:pPr>
            <w:r w:rsidRPr="00583F58">
              <w:rPr>
                <w:rFonts w:cs="Arial"/>
                <w:sz w:val="18"/>
                <w:szCs w:val="18"/>
              </w:rPr>
              <w:t>Lot Number</w:t>
            </w:r>
          </w:p>
        </w:tc>
        <w:tc>
          <w:tcPr>
            <w:tcW w:w="652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808080" w:themeColor="background1" w:themeShade="80"/>
            </w:tcBorders>
            <w:shd w:val="clear" w:color="auto" w:fill="FFFFFF" w:themeFill="background1"/>
          </w:tcPr>
          <w:p w14:paraId="37158693" w14:textId="25770134" w:rsidR="00854598" w:rsidRPr="00583F58" w:rsidRDefault="00896D48" w:rsidP="00583F58">
            <w:pPr>
              <w:keepNext/>
              <w:spacing w:before="20" w:after="20"/>
              <w:rPr>
                <w:rFonts w:eastAsiaTheme="minorHAnsi" w:cs="Arial"/>
                <w:color w:val="auto"/>
                <w:sz w:val="18"/>
                <w:szCs w:val="18"/>
                <w:lang w:eastAsia="en-US"/>
              </w:rPr>
            </w:pPr>
            <w:r>
              <w:rPr>
                <w:rFonts w:cs="Arial"/>
                <w:sz w:val="18"/>
                <w:szCs w:val="18"/>
              </w:rPr>
              <w:fldChar w:fldCharType="begin">
                <w:ffData>
                  <w:name w:val="Text15"/>
                  <w:enabled/>
                  <w:calcOnExit w:val="0"/>
                  <w:statusText w:type="text" w:val="Lot Number"/>
                  <w:textInput/>
                </w:ffData>
              </w:fldChar>
            </w:r>
            <w:bookmarkStart w:id="17" w:name="Text15"/>
            <w:r>
              <w:rPr>
                <w:rFonts w:eastAsiaTheme="minorHAnsi" w:cs="Arial"/>
                <w:color w:val="auto"/>
                <w:sz w:val="18"/>
                <w:szCs w:val="18"/>
                <w:lang w:eastAsia="en-US"/>
              </w:rPr>
              <w:instrText xml:space="preserve"> FORMTEXT </w:instrText>
            </w:r>
            <w:r>
              <w:rPr>
                <w:rFonts w:cs="Arial"/>
                <w:sz w:val="18"/>
                <w:szCs w:val="18"/>
              </w:rPr>
            </w:r>
            <w:r>
              <w:rPr>
                <w:rFonts w:cs="Arial"/>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cs="Arial"/>
                <w:sz w:val="18"/>
                <w:szCs w:val="18"/>
              </w:rPr>
              <w:fldChar w:fldCharType="end"/>
            </w:r>
            <w:bookmarkEnd w:id="17"/>
          </w:p>
        </w:tc>
      </w:tr>
      <w:tr w:rsidR="00854598" w:rsidRPr="00583F58" w14:paraId="359E7227" w14:textId="77777777" w:rsidTr="00CF5786">
        <w:trPr>
          <w:cantSplit/>
          <w:trHeight w:val="340"/>
        </w:trPr>
        <w:tc>
          <w:tcPr>
            <w:tcW w:w="3682" w:type="dxa"/>
            <w:gridSpan w:val="2"/>
            <w:tcBorders>
              <w:left w:val="single" w:sz="4" w:space="0" w:color="808080" w:themeColor="background1" w:themeShade="80"/>
              <w:bottom w:val="single" w:sz="4" w:space="0" w:color="808080" w:themeColor="background1" w:themeShade="80"/>
              <w:right w:val="single" w:sz="2" w:space="0" w:color="808080" w:themeColor="background1" w:themeShade="80"/>
            </w:tcBorders>
            <w:shd w:val="clear" w:color="auto" w:fill="F2F2F2" w:themeFill="background1" w:themeFillShade="F2"/>
          </w:tcPr>
          <w:p w14:paraId="428EA89A" w14:textId="6B002F73" w:rsidR="00854598" w:rsidRPr="00583F58" w:rsidRDefault="00854598" w:rsidP="00C857B0">
            <w:pPr>
              <w:rPr>
                <w:rFonts w:cs="Arial"/>
                <w:sz w:val="18"/>
                <w:szCs w:val="18"/>
              </w:rPr>
            </w:pPr>
            <w:r w:rsidRPr="00583F58">
              <w:rPr>
                <w:rFonts w:cs="Arial"/>
                <w:sz w:val="18"/>
                <w:szCs w:val="18"/>
              </w:rPr>
              <w:t>Land Status:</w:t>
            </w:r>
          </w:p>
        </w:tc>
        <w:tc>
          <w:tcPr>
            <w:tcW w:w="6524" w:type="dxa"/>
            <w:gridSpan w:val="2"/>
            <w:tcBorders>
              <w:top w:val="single" w:sz="2"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EE0A191" w14:textId="2E0BD9D6" w:rsidR="00854598" w:rsidRPr="00583F58" w:rsidRDefault="00896D48" w:rsidP="00C857B0">
            <w:pPr>
              <w:tabs>
                <w:tab w:val="left" w:pos="371"/>
              </w:tabs>
              <w:spacing w:after="60"/>
              <w:rPr>
                <w:rFonts w:eastAsiaTheme="minorHAnsi" w:cs="Arial"/>
                <w:color w:val="auto"/>
                <w:sz w:val="18"/>
                <w:szCs w:val="18"/>
                <w:lang w:eastAsia="en-US"/>
              </w:rPr>
            </w:pPr>
            <w:r>
              <w:rPr>
                <w:rFonts w:cs="Arial"/>
                <w:sz w:val="18"/>
                <w:szCs w:val="18"/>
              </w:rPr>
              <w:fldChar w:fldCharType="begin">
                <w:ffData>
                  <w:name w:val="Check1"/>
                  <w:enabled/>
                  <w:calcOnExit w:val="0"/>
                  <w:statusText w:type="text" w:val="Land Status: Private – no depth limit"/>
                  <w:checkBox>
                    <w:sizeAuto/>
                    <w:default w:val="0"/>
                  </w:checkBox>
                </w:ffData>
              </w:fldChar>
            </w:r>
            <w:bookmarkStart w:id="18" w:name="Check1"/>
            <w:r>
              <w:rPr>
                <w:rFonts w:eastAsiaTheme="minorHAnsi" w:cs="Arial"/>
                <w:color w:val="auto"/>
                <w:sz w:val="18"/>
                <w:szCs w:val="18"/>
                <w:lang w:eastAsia="en-US"/>
              </w:rPr>
              <w:instrText xml:space="preserve"> FORMCHECKBOX </w:instrText>
            </w:r>
            <w:r w:rsidR="002D039A">
              <w:rPr>
                <w:rFonts w:cs="Arial"/>
                <w:sz w:val="18"/>
                <w:szCs w:val="18"/>
              </w:rPr>
            </w:r>
            <w:r w:rsidR="002D039A">
              <w:rPr>
                <w:rFonts w:cs="Arial"/>
                <w:sz w:val="18"/>
                <w:szCs w:val="18"/>
              </w:rPr>
              <w:fldChar w:fldCharType="separate"/>
            </w:r>
            <w:r>
              <w:rPr>
                <w:rFonts w:cs="Arial"/>
                <w:sz w:val="18"/>
                <w:szCs w:val="18"/>
              </w:rPr>
              <w:fldChar w:fldCharType="end"/>
            </w:r>
            <w:bookmarkEnd w:id="18"/>
            <w:r w:rsidR="00C857B0" w:rsidRPr="00583F58">
              <w:rPr>
                <w:rFonts w:eastAsiaTheme="minorHAnsi" w:cs="Arial"/>
                <w:color w:val="auto"/>
                <w:sz w:val="18"/>
                <w:szCs w:val="18"/>
                <w:lang w:eastAsia="en-US"/>
              </w:rPr>
              <w:tab/>
              <w:t>Private – no depth limit</w:t>
            </w:r>
          </w:p>
          <w:p w14:paraId="70C239A8" w14:textId="30077304" w:rsidR="00C857B0" w:rsidRPr="00583F58" w:rsidRDefault="00896D48" w:rsidP="00C857B0">
            <w:pPr>
              <w:tabs>
                <w:tab w:val="left" w:pos="371"/>
              </w:tabs>
              <w:spacing w:after="60"/>
              <w:rPr>
                <w:rFonts w:eastAsiaTheme="minorHAnsi" w:cs="Arial"/>
                <w:color w:val="auto"/>
                <w:sz w:val="18"/>
                <w:szCs w:val="18"/>
                <w:lang w:eastAsia="en-US"/>
              </w:rPr>
            </w:pPr>
            <w:r>
              <w:rPr>
                <w:rFonts w:cs="Arial"/>
                <w:sz w:val="18"/>
                <w:szCs w:val="18"/>
              </w:rPr>
              <w:fldChar w:fldCharType="begin">
                <w:ffData>
                  <w:name w:val="Check2"/>
                  <w:enabled/>
                  <w:calcOnExit w:val="0"/>
                  <w:statusText w:type="text" w:val="Land Status: Private – depth limit"/>
                  <w:checkBox>
                    <w:sizeAuto/>
                    <w:default w:val="0"/>
                  </w:checkBox>
                </w:ffData>
              </w:fldChar>
            </w:r>
            <w:bookmarkStart w:id="19" w:name="Check2"/>
            <w:r>
              <w:rPr>
                <w:rFonts w:eastAsiaTheme="minorHAnsi" w:cs="Arial"/>
                <w:color w:val="auto"/>
                <w:sz w:val="18"/>
                <w:szCs w:val="18"/>
                <w:lang w:eastAsia="en-US"/>
              </w:rPr>
              <w:instrText xml:space="preserve"> FORMCHECKBOX </w:instrText>
            </w:r>
            <w:r w:rsidR="002D039A">
              <w:rPr>
                <w:rFonts w:cs="Arial"/>
                <w:sz w:val="18"/>
                <w:szCs w:val="18"/>
              </w:rPr>
            </w:r>
            <w:r w:rsidR="002D039A">
              <w:rPr>
                <w:rFonts w:cs="Arial"/>
                <w:sz w:val="18"/>
                <w:szCs w:val="18"/>
              </w:rPr>
              <w:fldChar w:fldCharType="separate"/>
            </w:r>
            <w:r>
              <w:rPr>
                <w:rFonts w:cs="Arial"/>
                <w:sz w:val="18"/>
                <w:szCs w:val="18"/>
              </w:rPr>
              <w:fldChar w:fldCharType="end"/>
            </w:r>
            <w:bookmarkEnd w:id="19"/>
            <w:r w:rsidR="00C857B0" w:rsidRPr="00583F58">
              <w:rPr>
                <w:rFonts w:eastAsiaTheme="minorHAnsi" w:cs="Arial"/>
                <w:color w:val="auto"/>
                <w:sz w:val="18"/>
                <w:szCs w:val="18"/>
                <w:lang w:eastAsia="en-US"/>
              </w:rPr>
              <w:tab/>
              <w:t>Private – depth limit</w:t>
            </w:r>
          </w:p>
          <w:p w14:paraId="75E6E2F9" w14:textId="249ECDEC" w:rsidR="00583F58" w:rsidRPr="00583F58" w:rsidRDefault="00896D48" w:rsidP="00583F58">
            <w:pPr>
              <w:tabs>
                <w:tab w:val="left" w:pos="371"/>
              </w:tabs>
              <w:spacing w:after="120"/>
              <w:rPr>
                <w:rFonts w:eastAsiaTheme="minorHAnsi" w:cs="Arial"/>
                <w:color w:val="auto"/>
                <w:sz w:val="18"/>
                <w:szCs w:val="18"/>
                <w:lang w:eastAsia="en-US"/>
              </w:rPr>
            </w:pPr>
            <w:r>
              <w:rPr>
                <w:rFonts w:cs="Arial"/>
                <w:sz w:val="18"/>
                <w:szCs w:val="18"/>
              </w:rPr>
              <w:fldChar w:fldCharType="begin">
                <w:ffData>
                  <w:name w:val="Check3"/>
                  <w:enabled/>
                  <w:calcOnExit w:val="0"/>
                  <w:statusText w:type="text" w:val="Land Stauts: Crown Land"/>
                  <w:checkBox>
                    <w:sizeAuto/>
                    <w:default w:val="0"/>
                  </w:checkBox>
                </w:ffData>
              </w:fldChar>
            </w:r>
            <w:bookmarkStart w:id="20" w:name="Check3"/>
            <w:r>
              <w:rPr>
                <w:rFonts w:eastAsiaTheme="minorHAnsi" w:cs="Arial"/>
                <w:color w:val="auto"/>
                <w:sz w:val="18"/>
                <w:szCs w:val="18"/>
                <w:lang w:eastAsia="en-US"/>
              </w:rPr>
              <w:instrText xml:space="preserve"> FORMCHECKBOX </w:instrText>
            </w:r>
            <w:r w:rsidR="002D039A">
              <w:rPr>
                <w:rFonts w:cs="Arial"/>
                <w:sz w:val="18"/>
                <w:szCs w:val="18"/>
              </w:rPr>
            </w:r>
            <w:r w:rsidR="002D039A">
              <w:rPr>
                <w:rFonts w:cs="Arial"/>
                <w:sz w:val="18"/>
                <w:szCs w:val="18"/>
              </w:rPr>
              <w:fldChar w:fldCharType="separate"/>
            </w:r>
            <w:r>
              <w:rPr>
                <w:rFonts w:cs="Arial"/>
                <w:sz w:val="18"/>
                <w:szCs w:val="18"/>
              </w:rPr>
              <w:fldChar w:fldCharType="end"/>
            </w:r>
            <w:bookmarkEnd w:id="20"/>
            <w:r w:rsidR="00C857B0" w:rsidRPr="00583F58">
              <w:rPr>
                <w:rFonts w:eastAsiaTheme="minorHAnsi" w:cs="Arial"/>
                <w:color w:val="auto"/>
                <w:sz w:val="18"/>
                <w:szCs w:val="18"/>
                <w:lang w:eastAsia="en-US"/>
              </w:rPr>
              <w:tab/>
              <w:t>Crown Land</w:t>
            </w:r>
          </w:p>
        </w:tc>
      </w:tr>
    </w:tbl>
    <w:p w14:paraId="0F8D1DC8" w14:textId="7214826F" w:rsidR="00C857B0" w:rsidRDefault="0018316D" w:rsidP="00583F58">
      <w:pPr>
        <w:pStyle w:val="Heading2"/>
      </w:pPr>
      <w:r w:rsidRPr="0018316D">
        <w:lastRenderedPageBreak/>
        <w:t>3. Details of Operation</w:t>
      </w:r>
    </w:p>
    <w:tbl>
      <w:tblPr>
        <w:tblStyle w:val="TableGrid"/>
        <w:tblW w:w="102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993"/>
        <w:gridCol w:w="1134"/>
        <w:gridCol w:w="8074"/>
      </w:tblGrid>
      <w:tr w:rsidR="00C857B0" w:rsidRPr="00583F58" w14:paraId="51F3DE2B" w14:textId="77777777" w:rsidTr="00583F58">
        <w:trPr>
          <w:cantSplit/>
        </w:trPr>
        <w:tc>
          <w:tcPr>
            <w:tcW w:w="10201" w:type="dxa"/>
            <w:gridSpan w:val="3"/>
            <w:shd w:val="clear" w:color="auto" w:fill="F2F2F2" w:themeFill="background1" w:themeFillShade="F2"/>
          </w:tcPr>
          <w:p w14:paraId="105AEDCA" w14:textId="77777777" w:rsidR="00C857B0" w:rsidRPr="00583F58" w:rsidRDefault="00C857B0" w:rsidP="00C857B0">
            <w:pPr>
              <w:keepNext/>
              <w:tabs>
                <w:tab w:val="left" w:pos="284"/>
              </w:tabs>
              <w:spacing w:line="260" w:lineRule="exact"/>
              <w:ind w:left="284" w:hanging="284"/>
              <w:rPr>
                <w:rFonts w:eastAsiaTheme="minorHAnsi" w:cs="Arial"/>
                <w:color w:val="auto"/>
                <w:sz w:val="18"/>
                <w:szCs w:val="18"/>
                <w:lang w:eastAsia="en-US"/>
              </w:rPr>
            </w:pPr>
            <w:r w:rsidRPr="00583F58">
              <w:rPr>
                <w:rFonts w:eastAsiaTheme="minorHAnsi" w:cs="Arial"/>
                <w:color w:val="auto"/>
                <w:sz w:val="18"/>
                <w:szCs w:val="18"/>
                <w:lang w:eastAsia="en-US"/>
              </w:rPr>
              <w:t>Please tick the boxes below if relevant</w:t>
            </w:r>
          </w:p>
          <w:p w14:paraId="33DCD970" w14:textId="03B307F8" w:rsidR="00C857B0" w:rsidRPr="00583F58" w:rsidRDefault="00896D48" w:rsidP="00C857B0">
            <w:pPr>
              <w:keepNext/>
              <w:tabs>
                <w:tab w:val="left" w:pos="284"/>
              </w:tabs>
              <w:spacing w:after="60" w:line="260" w:lineRule="exact"/>
              <w:ind w:left="284" w:hanging="284"/>
              <w:rPr>
                <w:rFonts w:eastAsiaTheme="minorHAnsi" w:cs="Arial"/>
                <w:color w:val="auto"/>
                <w:sz w:val="18"/>
                <w:szCs w:val="18"/>
                <w:lang w:eastAsia="en-US"/>
              </w:rPr>
            </w:pPr>
            <w:r>
              <w:rPr>
                <w:rFonts w:cs="Arial"/>
                <w:sz w:val="18"/>
                <w:szCs w:val="18"/>
                <w:shd w:val="clear" w:color="auto" w:fill="FFFFFF" w:themeFill="background1"/>
              </w:rPr>
              <w:fldChar w:fldCharType="begin">
                <w:ffData>
                  <w:name w:val="Check7"/>
                  <w:enabled/>
                  <w:calcOnExit w:val="0"/>
                  <w:statusText w:type="text" w:val="the area is less than 5 hectares in size"/>
                  <w:checkBox>
                    <w:sizeAuto/>
                    <w:default w:val="0"/>
                  </w:checkBox>
                </w:ffData>
              </w:fldChar>
            </w:r>
            <w:bookmarkStart w:id="21" w:name="Check7"/>
            <w:r>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Pr>
                <w:rFonts w:cs="Arial"/>
                <w:sz w:val="18"/>
                <w:szCs w:val="18"/>
                <w:shd w:val="clear" w:color="auto" w:fill="FFFFFF" w:themeFill="background1"/>
              </w:rPr>
              <w:fldChar w:fldCharType="end"/>
            </w:r>
            <w:bookmarkEnd w:id="21"/>
            <w:r w:rsidR="00C857B0" w:rsidRPr="00583F58">
              <w:rPr>
                <w:rFonts w:eastAsiaTheme="minorHAnsi" w:cs="Arial"/>
                <w:color w:val="auto"/>
                <w:sz w:val="18"/>
                <w:szCs w:val="18"/>
                <w:lang w:eastAsia="en-US"/>
              </w:rPr>
              <w:tab/>
              <w:t>the area is less than 5 hectares in size</w:t>
            </w:r>
          </w:p>
          <w:p w14:paraId="3A8E6B04" w14:textId="45F22534" w:rsidR="00C857B0" w:rsidRPr="00583F58" w:rsidRDefault="00896D48" w:rsidP="00C857B0">
            <w:pPr>
              <w:keepNext/>
              <w:tabs>
                <w:tab w:val="left" w:pos="284"/>
              </w:tabs>
              <w:spacing w:after="60" w:line="260" w:lineRule="exact"/>
              <w:ind w:left="284" w:hanging="284"/>
              <w:rPr>
                <w:rFonts w:eastAsiaTheme="minorHAnsi" w:cs="Arial"/>
                <w:color w:val="auto"/>
                <w:sz w:val="18"/>
                <w:szCs w:val="18"/>
                <w:lang w:eastAsia="en-US"/>
              </w:rPr>
            </w:pPr>
            <w:r>
              <w:rPr>
                <w:rFonts w:cs="Arial"/>
                <w:sz w:val="18"/>
                <w:szCs w:val="18"/>
                <w:shd w:val="clear" w:color="auto" w:fill="FFFFFF" w:themeFill="background1"/>
              </w:rPr>
              <w:fldChar w:fldCharType="begin">
                <w:ffData>
                  <w:name w:val="Check8"/>
                  <w:enabled/>
                  <w:calcOnExit w:val="0"/>
                  <w:statusText w:type="text" w:val="the extraction will be less than 5 meters in depth"/>
                  <w:checkBox>
                    <w:sizeAuto/>
                    <w:default w:val="0"/>
                  </w:checkBox>
                </w:ffData>
              </w:fldChar>
            </w:r>
            <w:bookmarkStart w:id="22" w:name="Check8"/>
            <w:r>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Pr>
                <w:rFonts w:cs="Arial"/>
                <w:sz w:val="18"/>
                <w:szCs w:val="18"/>
                <w:shd w:val="clear" w:color="auto" w:fill="FFFFFF" w:themeFill="background1"/>
              </w:rPr>
              <w:fldChar w:fldCharType="end"/>
            </w:r>
            <w:bookmarkEnd w:id="22"/>
            <w:r w:rsidR="00C857B0" w:rsidRPr="00583F58">
              <w:rPr>
                <w:rFonts w:eastAsiaTheme="minorHAnsi" w:cs="Arial"/>
                <w:color w:val="auto"/>
                <w:sz w:val="18"/>
                <w:szCs w:val="18"/>
                <w:lang w:eastAsia="en-US"/>
              </w:rPr>
              <w:tab/>
              <w:t>the extraction will be less than 5 meters in depth</w:t>
            </w:r>
          </w:p>
          <w:p w14:paraId="04AC3D51" w14:textId="399AE69E" w:rsidR="00C857B0" w:rsidRPr="00583F58" w:rsidRDefault="00896D48" w:rsidP="00C857B0">
            <w:pPr>
              <w:keepNext/>
              <w:tabs>
                <w:tab w:val="left" w:pos="284"/>
              </w:tabs>
              <w:spacing w:after="60" w:line="260" w:lineRule="exact"/>
              <w:ind w:left="284" w:hanging="284"/>
              <w:rPr>
                <w:rFonts w:eastAsiaTheme="minorHAnsi" w:cs="Arial"/>
                <w:color w:val="auto"/>
                <w:sz w:val="18"/>
                <w:szCs w:val="18"/>
                <w:lang w:eastAsia="en-US"/>
              </w:rPr>
            </w:pPr>
            <w:r>
              <w:rPr>
                <w:rFonts w:cs="Arial"/>
                <w:sz w:val="18"/>
                <w:szCs w:val="18"/>
                <w:shd w:val="clear" w:color="auto" w:fill="FFFFFF" w:themeFill="background1"/>
              </w:rPr>
              <w:fldChar w:fldCharType="begin">
                <w:ffData>
                  <w:name w:val="Check9"/>
                  <w:enabled/>
                  <w:calcOnExit w:val="0"/>
                  <w:statusText w:type="text" w:val="there will be no blasting"/>
                  <w:checkBox>
                    <w:sizeAuto/>
                    <w:default w:val="0"/>
                  </w:checkBox>
                </w:ffData>
              </w:fldChar>
            </w:r>
            <w:bookmarkStart w:id="23" w:name="Check9"/>
            <w:r>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Pr>
                <w:rFonts w:cs="Arial"/>
                <w:sz w:val="18"/>
                <w:szCs w:val="18"/>
                <w:shd w:val="clear" w:color="auto" w:fill="FFFFFF" w:themeFill="background1"/>
              </w:rPr>
              <w:fldChar w:fldCharType="end"/>
            </w:r>
            <w:bookmarkEnd w:id="23"/>
            <w:r w:rsidR="00C857B0" w:rsidRPr="00583F58">
              <w:rPr>
                <w:rFonts w:eastAsiaTheme="minorHAnsi" w:cs="Arial"/>
                <w:color w:val="auto"/>
                <w:sz w:val="18"/>
                <w:szCs w:val="18"/>
                <w:lang w:eastAsia="en-US"/>
              </w:rPr>
              <w:tab/>
              <w:t>there will be no blasting</w:t>
            </w:r>
          </w:p>
          <w:p w14:paraId="148BF719" w14:textId="1EAF895E" w:rsidR="00C857B0" w:rsidRPr="00583F58" w:rsidRDefault="00896D48" w:rsidP="00C857B0">
            <w:pPr>
              <w:keepNext/>
              <w:tabs>
                <w:tab w:val="left" w:pos="284"/>
              </w:tabs>
              <w:spacing w:line="260" w:lineRule="exact"/>
              <w:ind w:left="284" w:hanging="284"/>
              <w:rPr>
                <w:rFonts w:eastAsiaTheme="minorHAnsi" w:cs="Arial"/>
                <w:color w:val="auto"/>
                <w:sz w:val="18"/>
                <w:szCs w:val="18"/>
                <w:lang w:eastAsia="en-US"/>
              </w:rPr>
            </w:pPr>
            <w:r>
              <w:rPr>
                <w:rFonts w:cs="Arial"/>
                <w:sz w:val="18"/>
                <w:szCs w:val="18"/>
                <w:shd w:val="clear" w:color="auto" w:fill="FFFFFF" w:themeFill="background1"/>
              </w:rPr>
              <w:fldChar w:fldCharType="begin">
                <w:ffData>
                  <w:name w:val="Check10"/>
                  <w:enabled/>
                  <w:calcOnExit w:val="0"/>
                  <w:statusText w:type="text" w:val="there will be no native vegetation removal"/>
                  <w:checkBox>
                    <w:sizeAuto/>
                    <w:default w:val="0"/>
                  </w:checkBox>
                </w:ffData>
              </w:fldChar>
            </w:r>
            <w:bookmarkStart w:id="24" w:name="Check10"/>
            <w:r>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Pr>
                <w:rFonts w:cs="Arial"/>
                <w:sz w:val="18"/>
                <w:szCs w:val="18"/>
                <w:shd w:val="clear" w:color="auto" w:fill="FFFFFF" w:themeFill="background1"/>
              </w:rPr>
              <w:fldChar w:fldCharType="end"/>
            </w:r>
            <w:bookmarkEnd w:id="24"/>
            <w:r w:rsidR="00C857B0" w:rsidRPr="00583F58">
              <w:rPr>
                <w:rFonts w:eastAsiaTheme="minorHAnsi" w:cs="Arial"/>
                <w:color w:val="auto"/>
                <w:sz w:val="18"/>
                <w:szCs w:val="18"/>
                <w:lang w:eastAsia="en-US"/>
              </w:rPr>
              <w:tab/>
              <w:t>there will be no native vegetation removal</w:t>
            </w:r>
          </w:p>
          <w:p w14:paraId="2291E466" w14:textId="585E0D91" w:rsidR="00C857B0" w:rsidRPr="00583F58" w:rsidRDefault="00C857B0" w:rsidP="00C857B0">
            <w:pPr>
              <w:keepNext/>
              <w:tabs>
                <w:tab w:val="left" w:pos="284"/>
              </w:tabs>
              <w:spacing w:line="260" w:lineRule="exact"/>
              <w:rPr>
                <w:rFonts w:eastAsiaTheme="minorHAnsi" w:cs="Arial"/>
                <w:color w:val="auto"/>
                <w:sz w:val="18"/>
                <w:szCs w:val="18"/>
                <w:lang w:eastAsia="en-US"/>
              </w:rPr>
            </w:pPr>
            <w:r w:rsidRPr="00583F58">
              <w:rPr>
                <w:rFonts w:eastAsiaTheme="minorHAnsi" w:cs="Arial"/>
                <w:color w:val="auto"/>
                <w:sz w:val="18"/>
                <w:szCs w:val="18"/>
                <w:lang w:eastAsia="en-US"/>
              </w:rPr>
              <w:t>Note: If all the above boxes are ticked no Work Plan is required however, the Work Authority will be subject to operating in accordance with the "Code of Practice for Small Quarries".</w:t>
            </w:r>
          </w:p>
        </w:tc>
      </w:tr>
      <w:tr w:rsidR="00C857B0" w:rsidRPr="00583F58" w14:paraId="76384A9D" w14:textId="77777777" w:rsidTr="00583F58">
        <w:trPr>
          <w:cantSplit/>
        </w:trPr>
        <w:tc>
          <w:tcPr>
            <w:tcW w:w="993" w:type="dxa"/>
            <w:shd w:val="clear" w:color="auto" w:fill="F2F2F2" w:themeFill="background1" w:themeFillShade="F2"/>
          </w:tcPr>
          <w:p w14:paraId="05D548AE" w14:textId="0826043D" w:rsidR="00C857B0" w:rsidRPr="00583F58" w:rsidRDefault="00993213" w:rsidP="0018316D">
            <w:pPr>
              <w:keepNext/>
              <w:tabs>
                <w:tab w:val="left" w:pos="284"/>
              </w:tabs>
              <w:spacing w:before="20" w:after="20"/>
              <w:rPr>
                <w:rFonts w:cs="Arial"/>
                <w:sz w:val="18"/>
                <w:szCs w:val="18"/>
              </w:rPr>
            </w:pPr>
            <w:r>
              <w:rPr>
                <w:rFonts w:cs="Arial"/>
                <w:sz w:val="18"/>
                <w:szCs w:val="18"/>
                <w:shd w:val="clear" w:color="auto" w:fill="FFFFFF" w:themeFill="background1"/>
              </w:rPr>
              <w:fldChar w:fldCharType="begin">
                <w:ffData>
                  <w:name w:val="Check11"/>
                  <w:enabled/>
                  <w:calcOnExit w:val="0"/>
                  <w:statusText w:type="text" w:val="Yes – is a Cultural Heritage Management Plan (CHMP) required?"/>
                  <w:checkBox>
                    <w:sizeAuto/>
                    <w:default w:val="0"/>
                  </w:checkBox>
                </w:ffData>
              </w:fldChar>
            </w:r>
            <w:bookmarkStart w:id="25" w:name="Check11"/>
            <w:r>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Pr>
                <w:rFonts w:cs="Arial"/>
                <w:sz w:val="18"/>
                <w:szCs w:val="18"/>
                <w:shd w:val="clear" w:color="auto" w:fill="FFFFFF" w:themeFill="background1"/>
              </w:rPr>
              <w:fldChar w:fldCharType="end"/>
            </w:r>
            <w:bookmarkEnd w:id="25"/>
            <w:r w:rsidR="00C857B0" w:rsidRPr="00583F58">
              <w:rPr>
                <w:rFonts w:eastAsiaTheme="minorHAnsi" w:cs="Arial"/>
                <w:color w:val="auto"/>
                <w:sz w:val="18"/>
                <w:szCs w:val="18"/>
                <w:lang w:eastAsia="en-US"/>
              </w:rPr>
              <w:tab/>
              <w:t>Yes</w:t>
            </w:r>
          </w:p>
        </w:tc>
        <w:tc>
          <w:tcPr>
            <w:tcW w:w="1134" w:type="dxa"/>
            <w:shd w:val="clear" w:color="auto" w:fill="F2F2F2" w:themeFill="background1" w:themeFillShade="F2"/>
          </w:tcPr>
          <w:p w14:paraId="6251FA27" w14:textId="6EA45C00" w:rsidR="00C857B0" w:rsidRPr="00583F58" w:rsidRDefault="00993213" w:rsidP="0018316D">
            <w:pPr>
              <w:keepNext/>
              <w:tabs>
                <w:tab w:val="left" w:pos="284"/>
              </w:tabs>
              <w:spacing w:before="20" w:after="20"/>
              <w:rPr>
                <w:rFonts w:cs="Arial"/>
                <w:sz w:val="18"/>
                <w:szCs w:val="18"/>
              </w:rPr>
            </w:pPr>
            <w:r>
              <w:rPr>
                <w:rFonts w:cs="Arial"/>
                <w:sz w:val="18"/>
                <w:szCs w:val="18"/>
                <w:shd w:val="clear" w:color="auto" w:fill="FFFFFF" w:themeFill="background1"/>
              </w:rPr>
              <w:fldChar w:fldCharType="begin">
                <w:ffData>
                  <w:name w:val="Check12"/>
                  <w:enabled/>
                  <w:calcOnExit w:val="0"/>
                  <w:statusText w:type="text" w:val="No – is a Cultural Heritage Management Plan (CHMP) required?"/>
                  <w:checkBox>
                    <w:sizeAuto/>
                    <w:default w:val="0"/>
                  </w:checkBox>
                </w:ffData>
              </w:fldChar>
            </w:r>
            <w:bookmarkStart w:id="26" w:name="Check12"/>
            <w:r>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Pr>
                <w:rFonts w:cs="Arial"/>
                <w:sz w:val="18"/>
                <w:szCs w:val="18"/>
                <w:shd w:val="clear" w:color="auto" w:fill="FFFFFF" w:themeFill="background1"/>
              </w:rPr>
              <w:fldChar w:fldCharType="end"/>
            </w:r>
            <w:bookmarkEnd w:id="26"/>
            <w:r w:rsidR="00C857B0" w:rsidRPr="00583F58">
              <w:rPr>
                <w:rFonts w:eastAsiaTheme="minorHAnsi" w:cs="Arial"/>
                <w:color w:val="auto"/>
                <w:sz w:val="18"/>
                <w:szCs w:val="18"/>
                <w:lang w:eastAsia="en-US"/>
              </w:rPr>
              <w:tab/>
            </w:r>
            <w:r w:rsidR="0018316D" w:rsidRPr="00583F58">
              <w:rPr>
                <w:rFonts w:cs="Arial"/>
                <w:sz w:val="18"/>
                <w:szCs w:val="18"/>
              </w:rPr>
              <w:t>No</w:t>
            </w:r>
          </w:p>
        </w:tc>
        <w:tc>
          <w:tcPr>
            <w:tcW w:w="8074" w:type="dxa"/>
            <w:shd w:val="clear" w:color="auto" w:fill="F2F2F2" w:themeFill="background1" w:themeFillShade="F2"/>
          </w:tcPr>
          <w:p w14:paraId="7DF68AD0" w14:textId="3F53CE31" w:rsidR="00C857B0" w:rsidRPr="00583F58" w:rsidRDefault="0018316D" w:rsidP="0018316D">
            <w:pPr>
              <w:keepNext/>
              <w:tabs>
                <w:tab w:val="left" w:pos="284"/>
              </w:tabs>
              <w:spacing w:before="20" w:after="20"/>
              <w:rPr>
                <w:rFonts w:eastAsiaTheme="minorHAnsi" w:cs="Arial"/>
                <w:color w:val="auto"/>
                <w:sz w:val="18"/>
                <w:szCs w:val="18"/>
                <w:lang w:eastAsia="en-US"/>
              </w:rPr>
            </w:pPr>
            <w:r w:rsidRPr="00583F58">
              <w:rPr>
                <w:rFonts w:eastAsiaTheme="minorHAnsi" w:cs="Arial"/>
                <w:color w:val="auto"/>
                <w:sz w:val="18"/>
                <w:szCs w:val="18"/>
                <w:lang w:eastAsia="en-US"/>
              </w:rPr>
              <w:t>is a Cultural Heritage Management Plan (CHMP) required?</w:t>
            </w:r>
          </w:p>
        </w:tc>
      </w:tr>
      <w:tr w:rsidR="0018316D" w:rsidRPr="00583F58" w14:paraId="52CA31A4" w14:textId="77777777" w:rsidTr="00583F58">
        <w:trPr>
          <w:cantSplit/>
        </w:trPr>
        <w:tc>
          <w:tcPr>
            <w:tcW w:w="993" w:type="dxa"/>
            <w:shd w:val="clear" w:color="auto" w:fill="F2F2F2" w:themeFill="background1" w:themeFillShade="F2"/>
          </w:tcPr>
          <w:p w14:paraId="11B5C407" w14:textId="77546E36" w:rsidR="0018316D" w:rsidRPr="00583F58" w:rsidRDefault="00993213" w:rsidP="0018316D">
            <w:pPr>
              <w:keepNext/>
              <w:tabs>
                <w:tab w:val="left" w:pos="284"/>
              </w:tabs>
              <w:spacing w:before="20" w:after="20"/>
              <w:rPr>
                <w:rFonts w:eastAsia="Times New Roman" w:cs="Arial"/>
                <w:sz w:val="18"/>
                <w:szCs w:val="18"/>
                <w:lang w:eastAsia="en-AU"/>
              </w:rPr>
            </w:pPr>
            <w:r>
              <w:rPr>
                <w:rFonts w:cs="Arial"/>
                <w:sz w:val="18"/>
                <w:szCs w:val="18"/>
                <w:shd w:val="clear" w:color="auto" w:fill="FFFFFF" w:themeFill="background1"/>
              </w:rPr>
              <w:fldChar w:fldCharType="begin">
                <w:ffData>
                  <w:name w:val="Check13"/>
                  <w:enabled/>
                  <w:calcOnExit w:val="0"/>
                  <w:statusText w:type="text" w:val="Yes – is a copy of an approved CHMP attached?"/>
                  <w:checkBox>
                    <w:sizeAuto/>
                    <w:default w:val="0"/>
                  </w:checkBox>
                </w:ffData>
              </w:fldChar>
            </w:r>
            <w:bookmarkStart w:id="27" w:name="Check13"/>
            <w:r>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Pr>
                <w:rFonts w:cs="Arial"/>
                <w:sz w:val="18"/>
                <w:szCs w:val="18"/>
                <w:shd w:val="clear" w:color="auto" w:fill="FFFFFF" w:themeFill="background1"/>
              </w:rPr>
              <w:fldChar w:fldCharType="end"/>
            </w:r>
            <w:bookmarkEnd w:id="27"/>
            <w:r w:rsidR="0018316D" w:rsidRPr="00583F58">
              <w:rPr>
                <w:rFonts w:eastAsiaTheme="minorHAnsi" w:cs="Arial"/>
                <w:color w:val="auto"/>
                <w:sz w:val="18"/>
                <w:szCs w:val="18"/>
                <w:lang w:eastAsia="en-US"/>
              </w:rPr>
              <w:tab/>
              <w:t>Yes</w:t>
            </w:r>
          </w:p>
        </w:tc>
        <w:tc>
          <w:tcPr>
            <w:tcW w:w="1134" w:type="dxa"/>
            <w:shd w:val="clear" w:color="auto" w:fill="F2F2F2" w:themeFill="background1" w:themeFillShade="F2"/>
          </w:tcPr>
          <w:p w14:paraId="052E0E2C" w14:textId="4EF57A30" w:rsidR="0018316D" w:rsidRPr="00583F58" w:rsidRDefault="00993213" w:rsidP="0018316D">
            <w:pPr>
              <w:keepNext/>
              <w:tabs>
                <w:tab w:val="left" w:pos="284"/>
              </w:tabs>
              <w:spacing w:before="20" w:after="20"/>
              <w:rPr>
                <w:rFonts w:eastAsia="Times New Roman" w:cs="Arial"/>
                <w:sz w:val="18"/>
                <w:szCs w:val="18"/>
                <w:lang w:eastAsia="en-AU"/>
              </w:rPr>
            </w:pPr>
            <w:r>
              <w:rPr>
                <w:rFonts w:cs="Arial"/>
                <w:sz w:val="18"/>
                <w:szCs w:val="18"/>
                <w:shd w:val="clear" w:color="auto" w:fill="FFFFFF" w:themeFill="background1"/>
              </w:rPr>
              <w:fldChar w:fldCharType="begin">
                <w:ffData>
                  <w:name w:val="Check14"/>
                  <w:enabled/>
                  <w:calcOnExit w:val="0"/>
                  <w:statusText w:type="text" w:val="No – is a copy of an approved CHMP attached?"/>
                  <w:checkBox>
                    <w:sizeAuto/>
                    <w:default w:val="0"/>
                  </w:checkBox>
                </w:ffData>
              </w:fldChar>
            </w:r>
            <w:bookmarkStart w:id="28" w:name="Check14"/>
            <w:r>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Pr>
                <w:rFonts w:cs="Arial"/>
                <w:sz w:val="18"/>
                <w:szCs w:val="18"/>
                <w:shd w:val="clear" w:color="auto" w:fill="FFFFFF" w:themeFill="background1"/>
              </w:rPr>
              <w:fldChar w:fldCharType="end"/>
            </w:r>
            <w:bookmarkEnd w:id="28"/>
            <w:r w:rsidR="0018316D" w:rsidRPr="00583F58">
              <w:rPr>
                <w:rFonts w:eastAsiaTheme="minorHAnsi" w:cs="Arial"/>
                <w:color w:val="auto"/>
                <w:sz w:val="18"/>
                <w:szCs w:val="18"/>
                <w:lang w:eastAsia="en-US"/>
              </w:rPr>
              <w:tab/>
            </w:r>
            <w:r w:rsidR="0018316D" w:rsidRPr="00583F58">
              <w:rPr>
                <w:rFonts w:cs="Arial"/>
                <w:sz w:val="18"/>
                <w:szCs w:val="18"/>
              </w:rPr>
              <w:t>No</w:t>
            </w:r>
          </w:p>
        </w:tc>
        <w:tc>
          <w:tcPr>
            <w:tcW w:w="8074" w:type="dxa"/>
            <w:shd w:val="clear" w:color="auto" w:fill="F2F2F2" w:themeFill="background1" w:themeFillShade="F2"/>
          </w:tcPr>
          <w:p w14:paraId="52E2685A" w14:textId="69571480" w:rsidR="0018316D" w:rsidRPr="00583F58" w:rsidRDefault="0018316D" w:rsidP="0018316D">
            <w:pPr>
              <w:keepNext/>
              <w:tabs>
                <w:tab w:val="left" w:pos="284"/>
              </w:tabs>
              <w:spacing w:before="20" w:after="20"/>
              <w:rPr>
                <w:rFonts w:cs="Arial"/>
                <w:sz w:val="18"/>
                <w:szCs w:val="18"/>
              </w:rPr>
            </w:pPr>
            <w:r w:rsidRPr="00583F58">
              <w:rPr>
                <w:rFonts w:cs="Arial"/>
                <w:sz w:val="18"/>
                <w:szCs w:val="18"/>
              </w:rPr>
              <w:t>is a copy of an approved CHMP attached?</w:t>
            </w:r>
          </w:p>
        </w:tc>
      </w:tr>
      <w:tr w:rsidR="0018316D" w:rsidRPr="00583F58" w14:paraId="6F04D861" w14:textId="77777777" w:rsidTr="00583F58">
        <w:trPr>
          <w:cantSplit/>
        </w:trPr>
        <w:tc>
          <w:tcPr>
            <w:tcW w:w="10201" w:type="dxa"/>
            <w:gridSpan w:val="3"/>
            <w:shd w:val="clear" w:color="auto" w:fill="F2F2F2" w:themeFill="background1" w:themeFillShade="F2"/>
          </w:tcPr>
          <w:p w14:paraId="73646F0A" w14:textId="0F96D045" w:rsidR="0018316D" w:rsidRPr="00583F58" w:rsidRDefault="0018316D" w:rsidP="0018316D">
            <w:pPr>
              <w:tabs>
                <w:tab w:val="left" w:pos="371"/>
              </w:tabs>
              <w:spacing w:before="120" w:after="60"/>
              <w:rPr>
                <w:rFonts w:eastAsia="Times New Roman" w:cs="Arial"/>
                <w:sz w:val="18"/>
                <w:szCs w:val="18"/>
                <w:lang w:eastAsia="en-AU"/>
              </w:rPr>
            </w:pPr>
            <w:r w:rsidRPr="00583F58">
              <w:rPr>
                <w:rFonts w:eastAsia="Times New Roman" w:cs="Arial"/>
                <w:sz w:val="18"/>
                <w:szCs w:val="18"/>
                <w:lang w:eastAsia="en-AU"/>
              </w:rPr>
              <w:t xml:space="preserve">Note: if a CHMP is required, </w:t>
            </w:r>
            <w:r w:rsidR="001D3497">
              <w:rPr>
                <w:rFonts w:eastAsia="Times New Roman" w:cs="Arial"/>
                <w:sz w:val="18"/>
                <w:szCs w:val="18"/>
                <w:lang w:eastAsia="en-AU"/>
              </w:rPr>
              <w:t>the department</w:t>
            </w:r>
            <w:r w:rsidRPr="00583F58">
              <w:rPr>
                <w:rFonts w:eastAsia="Times New Roman" w:cs="Arial"/>
                <w:sz w:val="18"/>
                <w:szCs w:val="18"/>
                <w:lang w:eastAsia="en-AU"/>
              </w:rPr>
              <w:t xml:space="preserve"> cannot grant a Work Authority until evidence is provided that a CHMP has been approved.</w:t>
            </w:r>
          </w:p>
        </w:tc>
      </w:tr>
    </w:tbl>
    <w:p w14:paraId="7B7300DD" w14:textId="77E1ED59" w:rsidR="0018316D" w:rsidRDefault="0018316D" w:rsidP="00583F58">
      <w:pPr>
        <w:pStyle w:val="Heading2"/>
      </w:pPr>
      <w:r w:rsidRPr="0018316D">
        <w:t>4. Crown Land Minister's Consent (if applicable)</w:t>
      </w:r>
    </w:p>
    <w:tbl>
      <w:tblPr>
        <w:tblStyle w:val="TableGrid"/>
        <w:tblW w:w="10201" w:type="dxa"/>
        <w:tblBorders>
          <w:insideH w:val="none" w:sz="0" w:space="0" w:color="auto"/>
          <w:insideV w:val="none" w:sz="0" w:space="0" w:color="auto"/>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0201"/>
      </w:tblGrid>
      <w:tr w:rsidR="0018316D" w:rsidRPr="00CF5786" w14:paraId="114E59FF" w14:textId="77777777" w:rsidTr="008938BC">
        <w:trPr>
          <w:cantSplit/>
        </w:trPr>
        <w:tc>
          <w:tcPr>
            <w:tcW w:w="10201" w:type="dxa"/>
            <w:shd w:val="clear" w:color="auto" w:fill="F2F2F2" w:themeFill="background1" w:themeFillShade="F2"/>
          </w:tcPr>
          <w:p w14:paraId="27F5AF47" w14:textId="36F14463" w:rsidR="0018316D" w:rsidRPr="00CF5786" w:rsidRDefault="00993213" w:rsidP="0018316D">
            <w:pPr>
              <w:tabs>
                <w:tab w:val="left" w:pos="284"/>
              </w:tabs>
              <w:spacing w:after="60" w:line="260" w:lineRule="exact"/>
              <w:ind w:left="284" w:hanging="284"/>
              <w:rPr>
                <w:rFonts w:eastAsiaTheme="minorHAnsi" w:cs="Arial"/>
                <w:color w:val="auto"/>
                <w:sz w:val="18"/>
                <w:szCs w:val="18"/>
                <w:lang w:eastAsia="en-US"/>
              </w:rPr>
            </w:pPr>
            <w:r>
              <w:rPr>
                <w:rFonts w:cs="Arial"/>
                <w:sz w:val="18"/>
                <w:szCs w:val="18"/>
                <w:shd w:val="clear" w:color="auto" w:fill="FFFFFF" w:themeFill="background1"/>
              </w:rPr>
              <w:fldChar w:fldCharType="begin">
                <w:ffData>
                  <w:name w:val="Check15"/>
                  <w:enabled/>
                  <w:calcOnExit w:val="0"/>
                  <w:statusText w:type="text" w:val="attached"/>
                  <w:checkBox>
                    <w:sizeAuto/>
                    <w:default w:val="0"/>
                  </w:checkBox>
                </w:ffData>
              </w:fldChar>
            </w:r>
            <w:bookmarkStart w:id="29" w:name="Check15"/>
            <w:r>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Pr>
                <w:rFonts w:cs="Arial"/>
                <w:sz w:val="18"/>
                <w:szCs w:val="18"/>
                <w:shd w:val="clear" w:color="auto" w:fill="FFFFFF" w:themeFill="background1"/>
              </w:rPr>
              <w:fldChar w:fldCharType="end"/>
            </w:r>
            <w:bookmarkEnd w:id="29"/>
            <w:r w:rsidR="00896D48">
              <w:rPr>
                <w:rFonts w:eastAsiaTheme="minorHAnsi" w:cs="Arial"/>
                <w:color w:val="auto"/>
                <w:sz w:val="18"/>
                <w:szCs w:val="18"/>
                <w:lang w:eastAsia="en-US"/>
              </w:rPr>
              <w:tab/>
            </w:r>
            <w:r w:rsidR="0018316D" w:rsidRPr="00CF5786">
              <w:rPr>
                <w:rFonts w:eastAsiaTheme="minorHAnsi" w:cs="Arial"/>
                <w:color w:val="auto"/>
                <w:sz w:val="18"/>
                <w:szCs w:val="18"/>
                <w:lang w:eastAsia="en-US"/>
              </w:rPr>
              <w:t>attached</w:t>
            </w:r>
          </w:p>
          <w:p w14:paraId="5C3FA94A" w14:textId="70840973" w:rsidR="0018316D" w:rsidRPr="00CF5786" w:rsidRDefault="00993213" w:rsidP="0018316D">
            <w:pPr>
              <w:tabs>
                <w:tab w:val="left" w:pos="284"/>
              </w:tabs>
              <w:spacing w:after="60" w:line="260" w:lineRule="exact"/>
              <w:ind w:left="284" w:hanging="284"/>
              <w:rPr>
                <w:rFonts w:eastAsiaTheme="minorHAnsi" w:cs="Arial"/>
                <w:color w:val="auto"/>
                <w:sz w:val="18"/>
                <w:szCs w:val="18"/>
                <w:lang w:eastAsia="en-US"/>
              </w:rPr>
            </w:pPr>
            <w:r>
              <w:rPr>
                <w:rFonts w:cs="Arial"/>
                <w:sz w:val="18"/>
                <w:szCs w:val="18"/>
                <w:shd w:val="clear" w:color="auto" w:fill="FFFFFF" w:themeFill="background1"/>
              </w:rPr>
              <w:fldChar w:fldCharType="begin">
                <w:ffData>
                  <w:name w:val="Check16"/>
                  <w:enabled/>
                  <w:calcOnExit w:val="0"/>
                  <w:statusText w:type="text" w:val="previously submitted"/>
                  <w:checkBox>
                    <w:sizeAuto/>
                    <w:default w:val="0"/>
                  </w:checkBox>
                </w:ffData>
              </w:fldChar>
            </w:r>
            <w:bookmarkStart w:id="30" w:name="Check16"/>
            <w:r>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Pr>
                <w:rFonts w:cs="Arial"/>
                <w:sz w:val="18"/>
                <w:szCs w:val="18"/>
                <w:shd w:val="clear" w:color="auto" w:fill="FFFFFF" w:themeFill="background1"/>
              </w:rPr>
              <w:fldChar w:fldCharType="end"/>
            </w:r>
            <w:bookmarkEnd w:id="30"/>
            <w:r w:rsidR="0018316D" w:rsidRPr="00CF5786">
              <w:rPr>
                <w:rFonts w:eastAsiaTheme="minorHAnsi" w:cs="Arial"/>
                <w:color w:val="auto"/>
                <w:sz w:val="18"/>
                <w:szCs w:val="18"/>
                <w:lang w:eastAsia="en-US"/>
              </w:rPr>
              <w:tab/>
              <w:t>previously submitted</w:t>
            </w:r>
          </w:p>
        </w:tc>
      </w:tr>
    </w:tbl>
    <w:p w14:paraId="547C610A" w14:textId="717443E1" w:rsidR="0018316D" w:rsidRDefault="0018316D" w:rsidP="00583F58">
      <w:pPr>
        <w:pStyle w:val="Heading2"/>
      </w:pPr>
      <w:r w:rsidRPr="0018316D">
        <w:t>5. Other Consents</w:t>
      </w:r>
    </w:p>
    <w:tbl>
      <w:tblPr>
        <w:tblStyle w:val="TableGrid"/>
        <w:tblW w:w="10201" w:type="dxa"/>
        <w:tblBorders>
          <w:insideH w:val="none" w:sz="0" w:space="0" w:color="auto"/>
          <w:insideV w:val="none" w:sz="0" w:space="0" w:color="auto"/>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0201"/>
      </w:tblGrid>
      <w:tr w:rsidR="0018316D" w:rsidRPr="00CF5786" w14:paraId="57D5B1D8" w14:textId="77777777" w:rsidTr="008938BC">
        <w:trPr>
          <w:cantSplit/>
        </w:trPr>
        <w:tc>
          <w:tcPr>
            <w:tcW w:w="10201" w:type="dxa"/>
            <w:shd w:val="clear" w:color="auto" w:fill="F2F2F2" w:themeFill="background1" w:themeFillShade="F2"/>
          </w:tcPr>
          <w:p w14:paraId="42A3B139" w14:textId="4860C015" w:rsidR="0018316D" w:rsidRPr="00CF5786" w:rsidRDefault="00993213" w:rsidP="0018316D">
            <w:pPr>
              <w:tabs>
                <w:tab w:val="left" w:pos="284"/>
              </w:tabs>
              <w:spacing w:after="60" w:line="260" w:lineRule="exact"/>
              <w:ind w:left="284" w:hanging="284"/>
              <w:rPr>
                <w:rFonts w:eastAsiaTheme="minorHAnsi" w:cs="Arial"/>
                <w:color w:val="auto"/>
                <w:sz w:val="18"/>
                <w:szCs w:val="18"/>
                <w:lang w:eastAsia="en-US"/>
              </w:rPr>
            </w:pPr>
            <w:r>
              <w:rPr>
                <w:rFonts w:cs="Arial"/>
                <w:sz w:val="18"/>
                <w:szCs w:val="18"/>
                <w:shd w:val="clear" w:color="auto" w:fill="FFFFFF" w:themeFill="background1"/>
              </w:rPr>
              <w:fldChar w:fldCharType="begin">
                <w:ffData>
                  <w:name w:val="Check17"/>
                  <w:enabled/>
                  <w:calcOnExit w:val="0"/>
                  <w:statusText w:type="text" w:val="Not applicable"/>
                  <w:checkBox>
                    <w:sizeAuto/>
                    <w:default w:val="0"/>
                  </w:checkBox>
                </w:ffData>
              </w:fldChar>
            </w:r>
            <w:bookmarkStart w:id="31" w:name="Check17"/>
            <w:r>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Pr>
                <w:rFonts w:cs="Arial"/>
                <w:sz w:val="18"/>
                <w:szCs w:val="18"/>
                <w:shd w:val="clear" w:color="auto" w:fill="FFFFFF" w:themeFill="background1"/>
              </w:rPr>
              <w:fldChar w:fldCharType="end"/>
            </w:r>
            <w:bookmarkEnd w:id="31"/>
            <w:r w:rsidR="00896D48">
              <w:rPr>
                <w:rFonts w:eastAsiaTheme="minorHAnsi" w:cs="Arial"/>
                <w:color w:val="auto"/>
                <w:sz w:val="18"/>
                <w:szCs w:val="18"/>
                <w:lang w:eastAsia="en-US"/>
              </w:rPr>
              <w:tab/>
            </w:r>
            <w:r w:rsidR="0018316D" w:rsidRPr="00CF5786">
              <w:rPr>
                <w:rFonts w:eastAsiaTheme="minorHAnsi" w:cs="Arial"/>
                <w:color w:val="auto"/>
                <w:sz w:val="18"/>
                <w:szCs w:val="18"/>
                <w:lang w:eastAsia="en-US"/>
              </w:rPr>
              <w:t>Not applicable</w:t>
            </w:r>
          </w:p>
          <w:p w14:paraId="0A0A1AF2" w14:textId="5C0CD014" w:rsidR="0018316D" w:rsidRPr="00CF5786" w:rsidRDefault="00993213" w:rsidP="0018316D">
            <w:pPr>
              <w:tabs>
                <w:tab w:val="left" w:pos="284"/>
              </w:tabs>
              <w:spacing w:after="60" w:line="260" w:lineRule="exact"/>
              <w:ind w:left="284" w:hanging="284"/>
              <w:rPr>
                <w:rFonts w:eastAsiaTheme="minorHAnsi" w:cs="Arial"/>
                <w:color w:val="auto"/>
                <w:sz w:val="18"/>
                <w:szCs w:val="18"/>
                <w:lang w:eastAsia="en-US"/>
              </w:rPr>
            </w:pPr>
            <w:r>
              <w:rPr>
                <w:rFonts w:cs="Arial"/>
                <w:sz w:val="18"/>
                <w:szCs w:val="18"/>
                <w:shd w:val="clear" w:color="auto" w:fill="FFFFFF" w:themeFill="background1"/>
              </w:rPr>
              <w:fldChar w:fldCharType="begin">
                <w:ffData>
                  <w:name w:val="Check18"/>
                  <w:enabled/>
                  <w:calcOnExit w:val="0"/>
                  <w:statusText w:type="text" w:val="Easement"/>
                  <w:checkBox>
                    <w:sizeAuto/>
                    <w:default w:val="0"/>
                  </w:checkBox>
                </w:ffData>
              </w:fldChar>
            </w:r>
            <w:bookmarkStart w:id="32" w:name="Check18"/>
            <w:r>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Pr>
                <w:rFonts w:cs="Arial"/>
                <w:sz w:val="18"/>
                <w:szCs w:val="18"/>
                <w:shd w:val="clear" w:color="auto" w:fill="FFFFFF" w:themeFill="background1"/>
              </w:rPr>
              <w:fldChar w:fldCharType="end"/>
            </w:r>
            <w:bookmarkEnd w:id="32"/>
            <w:r w:rsidR="0018316D" w:rsidRPr="00CF5786">
              <w:rPr>
                <w:rFonts w:eastAsiaTheme="minorHAnsi" w:cs="Arial"/>
                <w:color w:val="auto"/>
                <w:sz w:val="18"/>
                <w:szCs w:val="18"/>
                <w:lang w:eastAsia="en-US"/>
              </w:rPr>
              <w:tab/>
              <w:t>Easement</w:t>
            </w:r>
          </w:p>
          <w:p w14:paraId="4FD569C1" w14:textId="45267B5D" w:rsidR="0018316D" w:rsidRPr="00CF5786" w:rsidRDefault="00993213" w:rsidP="0018316D">
            <w:pPr>
              <w:tabs>
                <w:tab w:val="left" w:pos="284"/>
              </w:tabs>
              <w:spacing w:after="60" w:line="260" w:lineRule="exact"/>
              <w:ind w:left="284" w:hanging="284"/>
              <w:rPr>
                <w:rFonts w:eastAsiaTheme="minorHAnsi" w:cs="Arial"/>
                <w:color w:val="auto"/>
                <w:sz w:val="18"/>
                <w:szCs w:val="18"/>
                <w:lang w:eastAsia="en-US"/>
              </w:rPr>
            </w:pPr>
            <w:r>
              <w:rPr>
                <w:rFonts w:cs="Arial"/>
                <w:sz w:val="18"/>
                <w:szCs w:val="18"/>
                <w:shd w:val="clear" w:color="auto" w:fill="FFFFFF" w:themeFill="background1"/>
              </w:rPr>
              <w:fldChar w:fldCharType="begin">
                <w:ffData>
                  <w:name w:val="Check19"/>
                  <w:enabled/>
                  <w:calcOnExit w:val="0"/>
                  <w:statusText w:type="text" w:val="Exploring"/>
                  <w:checkBox>
                    <w:sizeAuto/>
                    <w:default w:val="0"/>
                  </w:checkBox>
                </w:ffData>
              </w:fldChar>
            </w:r>
            <w:bookmarkStart w:id="33" w:name="Check19"/>
            <w:r>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Pr>
                <w:rFonts w:cs="Arial"/>
                <w:sz w:val="18"/>
                <w:szCs w:val="18"/>
                <w:shd w:val="clear" w:color="auto" w:fill="FFFFFF" w:themeFill="background1"/>
              </w:rPr>
              <w:fldChar w:fldCharType="end"/>
            </w:r>
            <w:bookmarkEnd w:id="33"/>
            <w:r w:rsidR="00896D48">
              <w:rPr>
                <w:rFonts w:eastAsiaTheme="minorHAnsi" w:cs="Arial"/>
                <w:color w:val="auto"/>
                <w:sz w:val="18"/>
                <w:szCs w:val="18"/>
                <w:lang w:eastAsia="en-US"/>
              </w:rPr>
              <w:tab/>
            </w:r>
            <w:r w:rsidR="0018316D" w:rsidRPr="00CF5786">
              <w:rPr>
                <w:rFonts w:eastAsiaTheme="minorHAnsi" w:cs="Arial"/>
                <w:color w:val="auto"/>
                <w:sz w:val="18"/>
                <w:szCs w:val="18"/>
                <w:lang w:eastAsia="en-US"/>
              </w:rPr>
              <w:t>Exploring</w:t>
            </w:r>
          </w:p>
          <w:p w14:paraId="1CD2A376" w14:textId="25007367" w:rsidR="0018316D" w:rsidRPr="00CF5786" w:rsidRDefault="00993213" w:rsidP="0018316D">
            <w:pPr>
              <w:tabs>
                <w:tab w:val="left" w:pos="284"/>
              </w:tabs>
              <w:spacing w:after="60" w:line="260" w:lineRule="exact"/>
              <w:ind w:left="284" w:hanging="284"/>
              <w:rPr>
                <w:rFonts w:eastAsiaTheme="minorHAnsi" w:cs="Arial"/>
                <w:color w:val="auto"/>
                <w:sz w:val="18"/>
                <w:szCs w:val="18"/>
                <w:lang w:eastAsia="en-US"/>
              </w:rPr>
            </w:pPr>
            <w:r>
              <w:rPr>
                <w:rFonts w:cs="Arial"/>
                <w:sz w:val="18"/>
                <w:szCs w:val="18"/>
                <w:shd w:val="clear" w:color="auto" w:fill="FFFFFF" w:themeFill="background1"/>
              </w:rPr>
              <w:fldChar w:fldCharType="begin">
                <w:ffData>
                  <w:name w:val="Check20"/>
                  <w:enabled/>
                  <w:calcOnExit w:val="0"/>
                  <w:statusText w:type="text" w:val="Site Access"/>
                  <w:checkBox>
                    <w:sizeAuto/>
                    <w:default w:val="0"/>
                  </w:checkBox>
                </w:ffData>
              </w:fldChar>
            </w:r>
            <w:bookmarkStart w:id="34" w:name="Check20"/>
            <w:r>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Pr>
                <w:rFonts w:cs="Arial"/>
                <w:sz w:val="18"/>
                <w:szCs w:val="18"/>
                <w:shd w:val="clear" w:color="auto" w:fill="FFFFFF" w:themeFill="background1"/>
              </w:rPr>
              <w:fldChar w:fldCharType="end"/>
            </w:r>
            <w:bookmarkEnd w:id="34"/>
            <w:r w:rsidR="0018316D" w:rsidRPr="00CF5786">
              <w:rPr>
                <w:rFonts w:eastAsiaTheme="minorHAnsi" w:cs="Arial"/>
                <w:color w:val="auto"/>
                <w:sz w:val="18"/>
                <w:szCs w:val="18"/>
                <w:lang w:eastAsia="en-US"/>
              </w:rPr>
              <w:tab/>
              <w:t>Site Access</w:t>
            </w:r>
          </w:p>
        </w:tc>
      </w:tr>
    </w:tbl>
    <w:p w14:paraId="71EE1FD4" w14:textId="057402CE" w:rsidR="0018316D" w:rsidRDefault="0018316D" w:rsidP="00583F58">
      <w:pPr>
        <w:pStyle w:val="Heading2"/>
      </w:pPr>
      <w:r w:rsidRPr="0018316D">
        <w:t>6. Rehabilitation Bond</w:t>
      </w:r>
    </w:p>
    <w:tbl>
      <w:tblPr>
        <w:tblStyle w:val="TableGrid"/>
        <w:tblW w:w="10201" w:type="dxa"/>
        <w:tblBorders>
          <w:insideH w:val="none" w:sz="0" w:space="0" w:color="auto"/>
          <w:insideV w:val="none" w:sz="0" w:space="0" w:color="auto"/>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0201"/>
      </w:tblGrid>
      <w:tr w:rsidR="0018316D" w:rsidRPr="00CF5786" w14:paraId="3F2D14BE" w14:textId="77777777" w:rsidTr="005C5C55">
        <w:trPr>
          <w:cantSplit/>
        </w:trPr>
        <w:tc>
          <w:tcPr>
            <w:tcW w:w="10201" w:type="dxa"/>
            <w:shd w:val="clear" w:color="auto" w:fill="F2F2F2" w:themeFill="background1" w:themeFillShade="F2"/>
          </w:tcPr>
          <w:p w14:paraId="023B1860" w14:textId="77777777" w:rsidR="0018316D" w:rsidRPr="00CF5786" w:rsidRDefault="0018316D" w:rsidP="001D5513">
            <w:pPr>
              <w:tabs>
                <w:tab w:val="left" w:pos="284"/>
              </w:tabs>
              <w:spacing w:before="20" w:after="120" w:line="260" w:lineRule="exact"/>
              <w:rPr>
                <w:rFonts w:eastAsia="Times New Roman" w:cs="Arial"/>
                <w:sz w:val="18"/>
                <w:szCs w:val="18"/>
                <w:lang w:eastAsia="en-AU"/>
              </w:rPr>
            </w:pPr>
            <w:r w:rsidRPr="00CF5786">
              <w:rPr>
                <w:rFonts w:eastAsia="Times New Roman" w:cs="Arial"/>
                <w:sz w:val="18"/>
                <w:szCs w:val="18"/>
                <w:lang w:eastAsia="en-AU"/>
              </w:rPr>
              <w:t>Note: the Rehabilitation Bond must be supplied in the form of a Bank Guarantee (refer to the Departmental Policy for Rehabilitation Bonds)</w:t>
            </w:r>
          </w:p>
          <w:p w14:paraId="63794A87" w14:textId="52A3CCAA" w:rsidR="001D5513" w:rsidRPr="00CF5786" w:rsidRDefault="00993213" w:rsidP="001D5513">
            <w:pPr>
              <w:tabs>
                <w:tab w:val="left" w:pos="284"/>
              </w:tabs>
              <w:spacing w:before="120" w:after="120" w:line="260" w:lineRule="exact"/>
              <w:rPr>
                <w:rFonts w:eastAsiaTheme="minorHAnsi" w:cs="Arial"/>
                <w:color w:val="auto"/>
                <w:sz w:val="18"/>
                <w:szCs w:val="18"/>
                <w:lang w:eastAsia="en-US"/>
              </w:rPr>
            </w:pPr>
            <w:r>
              <w:rPr>
                <w:rFonts w:cs="Arial"/>
                <w:sz w:val="18"/>
                <w:szCs w:val="18"/>
                <w:shd w:val="clear" w:color="auto" w:fill="FFFFFF" w:themeFill="background1"/>
              </w:rPr>
              <w:fldChar w:fldCharType="begin">
                <w:ffData>
                  <w:name w:val="Check21"/>
                  <w:enabled/>
                  <w:calcOnExit w:val="0"/>
                  <w:statusText w:type="text" w:val="Bank Guarantee attached "/>
                  <w:checkBox>
                    <w:sizeAuto/>
                    <w:default w:val="0"/>
                  </w:checkBox>
                </w:ffData>
              </w:fldChar>
            </w:r>
            <w:bookmarkStart w:id="35" w:name="Check21"/>
            <w:r>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Pr>
                <w:rFonts w:cs="Arial"/>
                <w:sz w:val="18"/>
                <w:szCs w:val="18"/>
                <w:shd w:val="clear" w:color="auto" w:fill="FFFFFF" w:themeFill="background1"/>
              </w:rPr>
              <w:fldChar w:fldCharType="end"/>
            </w:r>
            <w:bookmarkEnd w:id="35"/>
            <w:r w:rsidR="001D5513" w:rsidRPr="00CF5786">
              <w:rPr>
                <w:rFonts w:eastAsiaTheme="minorHAnsi" w:cs="Arial"/>
                <w:color w:val="auto"/>
                <w:sz w:val="18"/>
                <w:szCs w:val="18"/>
                <w:lang w:eastAsia="en-US"/>
              </w:rPr>
              <w:tab/>
              <w:t xml:space="preserve">Bank Guarantee attached </w:t>
            </w:r>
            <w:r w:rsidR="001D5513" w:rsidRPr="00CF5786">
              <w:rPr>
                <w:rFonts w:eastAsiaTheme="minorHAnsi" w:cs="Arial"/>
                <w:color w:val="auto"/>
                <w:sz w:val="18"/>
                <w:szCs w:val="18"/>
                <w:lang w:eastAsia="en-US"/>
              </w:rPr>
              <w:tab/>
            </w:r>
            <w:r>
              <w:rPr>
                <w:rFonts w:cs="Arial"/>
                <w:sz w:val="18"/>
                <w:szCs w:val="18"/>
                <w:shd w:val="clear" w:color="auto" w:fill="FFFFFF" w:themeFill="background1"/>
              </w:rPr>
              <w:fldChar w:fldCharType="begin">
                <w:ffData>
                  <w:name w:val="Check22"/>
                  <w:enabled/>
                  <w:calcOnExit w:val="0"/>
                  <w:statusText w:type="text" w:val="Previously submitted"/>
                  <w:checkBox>
                    <w:sizeAuto/>
                    <w:default w:val="0"/>
                  </w:checkBox>
                </w:ffData>
              </w:fldChar>
            </w:r>
            <w:bookmarkStart w:id="36" w:name="Check22"/>
            <w:r>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Pr>
                <w:rFonts w:cs="Arial"/>
                <w:sz w:val="18"/>
                <w:szCs w:val="18"/>
                <w:shd w:val="clear" w:color="auto" w:fill="FFFFFF" w:themeFill="background1"/>
              </w:rPr>
              <w:fldChar w:fldCharType="end"/>
            </w:r>
            <w:bookmarkEnd w:id="36"/>
            <w:r w:rsidR="001D5513" w:rsidRPr="00CF5786">
              <w:rPr>
                <w:rFonts w:eastAsiaTheme="minorHAnsi" w:cs="Arial"/>
                <w:color w:val="auto"/>
                <w:sz w:val="18"/>
                <w:szCs w:val="18"/>
                <w:lang w:eastAsia="en-US"/>
              </w:rPr>
              <w:t xml:space="preserve">  Previously submitted</w:t>
            </w:r>
          </w:p>
        </w:tc>
      </w:tr>
    </w:tbl>
    <w:p w14:paraId="05196256" w14:textId="260891EB" w:rsidR="001D5513" w:rsidRDefault="001D5513" w:rsidP="00583F58">
      <w:pPr>
        <w:pStyle w:val="Heading2"/>
      </w:pPr>
      <w:r w:rsidRPr="001D5513">
        <w:t>7. Public Liability Insurance</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0201"/>
      </w:tblGrid>
      <w:tr w:rsidR="001D5513" w:rsidRPr="00CF5786" w14:paraId="2697ED72" w14:textId="77777777" w:rsidTr="005C5C55">
        <w:trPr>
          <w:cantSplit/>
        </w:trPr>
        <w:tc>
          <w:tcPr>
            <w:tcW w:w="102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DE3E5B" w14:textId="0904B0B3" w:rsidR="001D5513" w:rsidRPr="00CF5786" w:rsidRDefault="001D5513" w:rsidP="00F4411A">
            <w:pPr>
              <w:tabs>
                <w:tab w:val="left" w:pos="284"/>
              </w:tabs>
              <w:spacing w:before="20" w:after="120" w:line="260" w:lineRule="exact"/>
              <w:rPr>
                <w:rFonts w:eastAsia="Times New Roman" w:cs="Arial"/>
                <w:sz w:val="18"/>
                <w:szCs w:val="18"/>
                <w:lang w:eastAsia="en-AU"/>
              </w:rPr>
            </w:pPr>
            <w:r w:rsidRPr="00CF5786">
              <w:rPr>
                <w:rFonts w:eastAsia="Times New Roman" w:cs="Arial"/>
                <w:sz w:val="18"/>
                <w:szCs w:val="18"/>
                <w:lang w:eastAsia="en-AU"/>
              </w:rPr>
              <w:t>Do you hold current public liability insurance for this operation?</w:t>
            </w:r>
          </w:p>
          <w:p w14:paraId="1E0AFCFB" w14:textId="241EC2D6" w:rsidR="001D5513" w:rsidRPr="00CF5786" w:rsidRDefault="00993213" w:rsidP="001D5513">
            <w:pPr>
              <w:tabs>
                <w:tab w:val="left" w:pos="284"/>
                <w:tab w:val="left" w:pos="1363"/>
              </w:tabs>
              <w:spacing w:before="120" w:after="120" w:line="260" w:lineRule="exact"/>
              <w:rPr>
                <w:rFonts w:eastAsiaTheme="minorHAnsi" w:cs="Arial"/>
                <w:color w:val="auto"/>
                <w:sz w:val="18"/>
                <w:szCs w:val="18"/>
                <w:lang w:eastAsia="en-US"/>
              </w:rPr>
            </w:pPr>
            <w:r w:rsidRPr="00993213">
              <w:rPr>
                <w:rFonts w:cs="Arial"/>
                <w:sz w:val="18"/>
                <w:szCs w:val="18"/>
                <w:shd w:val="clear" w:color="auto" w:fill="FFFFFF" w:themeFill="background1"/>
              </w:rPr>
              <w:fldChar w:fldCharType="begin">
                <w:ffData>
                  <w:name w:val="Check23"/>
                  <w:enabled/>
                  <w:calcOnExit w:val="0"/>
                  <w:statusText w:type="text" w:val="Yes "/>
                  <w:checkBox>
                    <w:sizeAuto/>
                    <w:default w:val="0"/>
                  </w:checkBox>
                </w:ffData>
              </w:fldChar>
            </w:r>
            <w:bookmarkStart w:id="37" w:name="Check23"/>
            <w:r w:rsidRPr="00993213">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sidRPr="00993213">
              <w:rPr>
                <w:rFonts w:cs="Arial"/>
                <w:sz w:val="18"/>
                <w:szCs w:val="18"/>
                <w:shd w:val="clear" w:color="auto" w:fill="FFFFFF" w:themeFill="background1"/>
              </w:rPr>
              <w:fldChar w:fldCharType="end"/>
            </w:r>
            <w:bookmarkEnd w:id="37"/>
            <w:r w:rsidR="001D5513" w:rsidRPr="00CF5786">
              <w:rPr>
                <w:rFonts w:eastAsiaTheme="minorHAnsi" w:cs="Arial"/>
                <w:color w:val="auto"/>
                <w:sz w:val="18"/>
                <w:szCs w:val="18"/>
                <w:lang w:eastAsia="en-US"/>
              </w:rPr>
              <w:tab/>
              <w:t xml:space="preserve">Yes </w:t>
            </w:r>
            <w:r w:rsidR="001D5513" w:rsidRPr="00CF5786">
              <w:rPr>
                <w:rFonts w:eastAsiaTheme="minorHAnsi" w:cs="Arial"/>
                <w:color w:val="auto"/>
                <w:sz w:val="18"/>
                <w:szCs w:val="18"/>
                <w:lang w:eastAsia="en-US"/>
              </w:rPr>
              <w:tab/>
            </w:r>
            <w:r>
              <w:rPr>
                <w:rFonts w:cs="Arial"/>
                <w:sz w:val="18"/>
                <w:szCs w:val="18"/>
                <w:shd w:val="clear" w:color="auto" w:fill="FFFFFF" w:themeFill="background1"/>
              </w:rPr>
              <w:fldChar w:fldCharType="begin">
                <w:ffData>
                  <w:name w:val="Check24"/>
                  <w:enabled/>
                  <w:calcOnExit w:val="0"/>
                  <w:statusText w:type="text" w:val="No"/>
                  <w:checkBox>
                    <w:sizeAuto/>
                    <w:default w:val="0"/>
                  </w:checkBox>
                </w:ffData>
              </w:fldChar>
            </w:r>
            <w:bookmarkStart w:id="38" w:name="Check24"/>
            <w:r>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Pr>
                <w:rFonts w:cs="Arial"/>
                <w:sz w:val="18"/>
                <w:szCs w:val="18"/>
                <w:shd w:val="clear" w:color="auto" w:fill="FFFFFF" w:themeFill="background1"/>
              </w:rPr>
              <w:fldChar w:fldCharType="end"/>
            </w:r>
            <w:bookmarkEnd w:id="38"/>
            <w:r w:rsidR="001D5513" w:rsidRPr="00CF5786">
              <w:rPr>
                <w:rFonts w:eastAsiaTheme="minorHAnsi" w:cs="Arial"/>
                <w:color w:val="auto"/>
                <w:sz w:val="18"/>
                <w:szCs w:val="18"/>
                <w:lang w:eastAsia="en-US"/>
              </w:rPr>
              <w:t xml:space="preserve">  No</w:t>
            </w:r>
          </w:p>
        </w:tc>
      </w:tr>
    </w:tbl>
    <w:p w14:paraId="6AFBB2ED" w14:textId="5D4C6B27" w:rsidR="001D5513" w:rsidRDefault="001D5513" w:rsidP="00583F58">
      <w:pPr>
        <w:pStyle w:val="Heading2"/>
      </w:pPr>
      <w:r w:rsidRPr="001D5513">
        <w:t>8. Planning Permit</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0201"/>
      </w:tblGrid>
      <w:tr w:rsidR="001D5513" w:rsidRPr="00CF5786" w14:paraId="07A27654" w14:textId="77777777" w:rsidTr="005C5C55">
        <w:trPr>
          <w:cantSplit/>
        </w:trPr>
        <w:tc>
          <w:tcPr>
            <w:tcW w:w="102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0C2A1A" w14:textId="2B069FC9" w:rsidR="001D5513" w:rsidRPr="00CF5786" w:rsidRDefault="001D5513" w:rsidP="00567CEB">
            <w:pPr>
              <w:tabs>
                <w:tab w:val="left" w:pos="284"/>
              </w:tabs>
              <w:spacing w:before="20" w:after="120" w:line="260" w:lineRule="exact"/>
              <w:rPr>
                <w:rFonts w:eastAsia="Times New Roman" w:cs="Arial"/>
                <w:sz w:val="18"/>
                <w:szCs w:val="18"/>
                <w:lang w:eastAsia="en-AU"/>
              </w:rPr>
            </w:pPr>
            <w:r w:rsidRPr="00CF5786">
              <w:rPr>
                <w:rFonts w:eastAsia="Times New Roman" w:cs="Arial"/>
                <w:sz w:val="18"/>
                <w:szCs w:val="18"/>
                <w:lang w:eastAsia="en-AU"/>
              </w:rPr>
              <w:t>Please tick the appropriate box</w:t>
            </w:r>
          </w:p>
          <w:p w14:paraId="4EB818F6" w14:textId="5FB392ED" w:rsidR="001D5513" w:rsidRPr="00CF5786" w:rsidRDefault="00993213" w:rsidP="001D5513">
            <w:pPr>
              <w:tabs>
                <w:tab w:val="left" w:pos="284"/>
                <w:tab w:val="left" w:pos="1363"/>
                <w:tab w:val="left" w:pos="3631"/>
                <w:tab w:val="left" w:pos="6324"/>
              </w:tabs>
              <w:spacing w:before="120" w:after="120" w:line="260" w:lineRule="exact"/>
              <w:rPr>
                <w:rFonts w:eastAsiaTheme="minorHAnsi" w:cs="Arial"/>
                <w:color w:val="auto"/>
                <w:sz w:val="18"/>
                <w:szCs w:val="18"/>
                <w:lang w:eastAsia="en-US"/>
              </w:rPr>
            </w:pPr>
            <w:r>
              <w:rPr>
                <w:rFonts w:cs="Arial"/>
                <w:sz w:val="18"/>
                <w:szCs w:val="18"/>
                <w:shd w:val="clear" w:color="auto" w:fill="FFFFFF" w:themeFill="background1"/>
              </w:rPr>
              <w:fldChar w:fldCharType="begin">
                <w:ffData>
                  <w:name w:val="Check25"/>
                  <w:enabled/>
                  <w:calcOnExit w:val="0"/>
                  <w:statusText w:type="text" w:val="Copy of Planning Permit attached"/>
                  <w:checkBox>
                    <w:sizeAuto/>
                    <w:default w:val="0"/>
                  </w:checkBox>
                </w:ffData>
              </w:fldChar>
            </w:r>
            <w:bookmarkStart w:id="39" w:name="Check25"/>
            <w:r>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Pr>
                <w:rFonts w:cs="Arial"/>
                <w:sz w:val="18"/>
                <w:szCs w:val="18"/>
                <w:shd w:val="clear" w:color="auto" w:fill="FFFFFF" w:themeFill="background1"/>
              </w:rPr>
              <w:fldChar w:fldCharType="end"/>
            </w:r>
            <w:bookmarkEnd w:id="39"/>
            <w:r w:rsidR="001D5513" w:rsidRPr="00CF5786">
              <w:rPr>
                <w:rFonts w:eastAsiaTheme="minorHAnsi" w:cs="Arial"/>
                <w:color w:val="auto"/>
                <w:sz w:val="18"/>
                <w:szCs w:val="18"/>
                <w:lang w:eastAsia="en-US"/>
              </w:rPr>
              <w:tab/>
              <w:t>Copy of Planning Permit attached</w:t>
            </w:r>
            <w:r w:rsidR="001D5513" w:rsidRPr="00CF5786">
              <w:rPr>
                <w:rFonts w:eastAsiaTheme="minorHAnsi" w:cs="Arial"/>
                <w:color w:val="auto"/>
                <w:sz w:val="18"/>
                <w:szCs w:val="18"/>
                <w:lang w:eastAsia="en-US"/>
              </w:rPr>
              <w:tab/>
            </w:r>
            <w:r>
              <w:rPr>
                <w:rFonts w:cs="Arial"/>
                <w:sz w:val="18"/>
                <w:szCs w:val="18"/>
                <w:shd w:val="clear" w:color="auto" w:fill="FFFFFF" w:themeFill="background1"/>
              </w:rPr>
              <w:fldChar w:fldCharType="begin">
                <w:ffData>
                  <w:name w:val="Check26"/>
                  <w:enabled/>
                  <w:calcOnExit w:val="0"/>
                  <w:statusText w:type="text" w:val="Previously submitted"/>
                  <w:checkBox>
                    <w:sizeAuto/>
                    <w:default w:val="0"/>
                  </w:checkBox>
                </w:ffData>
              </w:fldChar>
            </w:r>
            <w:bookmarkStart w:id="40" w:name="Check26"/>
            <w:r>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Pr>
                <w:rFonts w:cs="Arial"/>
                <w:sz w:val="18"/>
                <w:szCs w:val="18"/>
                <w:shd w:val="clear" w:color="auto" w:fill="FFFFFF" w:themeFill="background1"/>
              </w:rPr>
              <w:fldChar w:fldCharType="end"/>
            </w:r>
            <w:bookmarkEnd w:id="40"/>
            <w:r w:rsidR="001D5513" w:rsidRPr="00CF5786">
              <w:rPr>
                <w:rFonts w:eastAsiaTheme="minorHAnsi" w:cs="Arial"/>
                <w:color w:val="auto"/>
                <w:sz w:val="18"/>
                <w:szCs w:val="18"/>
                <w:lang w:eastAsia="en-US"/>
              </w:rPr>
              <w:t xml:space="preserve">  Previously submitted</w:t>
            </w:r>
            <w:r w:rsidR="001D5513" w:rsidRPr="00CF5786">
              <w:rPr>
                <w:rFonts w:eastAsiaTheme="minorHAnsi" w:cs="Arial"/>
                <w:color w:val="auto"/>
                <w:sz w:val="18"/>
                <w:szCs w:val="18"/>
                <w:lang w:eastAsia="en-US"/>
              </w:rPr>
              <w:tab/>
            </w:r>
            <w:r>
              <w:rPr>
                <w:rFonts w:cs="Arial"/>
                <w:sz w:val="18"/>
                <w:szCs w:val="18"/>
                <w:shd w:val="clear" w:color="auto" w:fill="FFFFFF" w:themeFill="background1"/>
              </w:rPr>
              <w:fldChar w:fldCharType="begin">
                <w:ffData>
                  <w:name w:val="Check27"/>
                  <w:enabled/>
                  <w:calcOnExit w:val="0"/>
                  <w:statusText w:type="text" w:val="Planning permit not required"/>
                  <w:checkBox>
                    <w:sizeAuto/>
                    <w:default w:val="0"/>
                  </w:checkBox>
                </w:ffData>
              </w:fldChar>
            </w:r>
            <w:bookmarkStart w:id="41" w:name="Check27"/>
            <w:r>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Pr>
                <w:rFonts w:cs="Arial"/>
                <w:sz w:val="18"/>
                <w:szCs w:val="18"/>
                <w:shd w:val="clear" w:color="auto" w:fill="FFFFFF" w:themeFill="background1"/>
              </w:rPr>
              <w:fldChar w:fldCharType="end"/>
            </w:r>
            <w:bookmarkEnd w:id="41"/>
            <w:r w:rsidR="001D5513" w:rsidRPr="00CF5786">
              <w:rPr>
                <w:rFonts w:eastAsiaTheme="minorHAnsi" w:cs="Arial"/>
                <w:color w:val="auto"/>
                <w:sz w:val="18"/>
                <w:szCs w:val="18"/>
                <w:lang w:eastAsia="en-US"/>
              </w:rPr>
              <w:t xml:space="preserve">  Planning permit not required</w:t>
            </w:r>
          </w:p>
        </w:tc>
      </w:tr>
    </w:tbl>
    <w:p w14:paraId="1DAC120D" w14:textId="0E53DA55" w:rsidR="001D5513" w:rsidRDefault="001D5513" w:rsidP="00583F58">
      <w:pPr>
        <w:pStyle w:val="Heading2"/>
      </w:pPr>
      <w:r w:rsidRPr="001D5513">
        <w:t>9. Work Plan fee</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0201"/>
      </w:tblGrid>
      <w:tr w:rsidR="001D5513" w:rsidRPr="00CF5786" w14:paraId="5F3A89A4" w14:textId="77777777" w:rsidTr="005C5C55">
        <w:trPr>
          <w:cantSplit/>
        </w:trPr>
        <w:tc>
          <w:tcPr>
            <w:tcW w:w="102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6BF078" w14:textId="373F2CB9" w:rsidR="001D5513" w:rsidRPr="00CF5786" w:rsidRDefault="001D5513" w:rsidP="001D5513">
            <w:pPr>
              <w:pStyle w:val="NormalWeb"/>
              <w:spacing w:before="60" w:beforeAutospacing="0" w:after="120" w:afterAutospacing="0"/>
              <w:rPr>
                <w:rFonts w:ascii="Arial" w:hAnsi="Arial" w:cs="Arial"/>
                <w:sz w:val="18"/>
                <w:szCs w:val="18"/>
              </w:rPr>
            </w:pPr>
            <w:r w:rsidRPr="00CF5786">
              <w:rPr>
                <w:rFonts w:ascii="Arial" w:hAnsi="Arial" w:cs="Arial"/>
                <w:sz w:val="18"/>
                <w:szCs w:val="18"/>
              </w:rPr>
              <w:t>Contact us for current fees and charges.</w:t>
            </w:r>
          </w:p>
          <w:p w14:paraId="63CA3405" w14:textId="100D9FC0" w:rsidR="001D5513" w:rsidRPr="00CF5786" w:rsidRDefault="00993213" w:rsidP="00A25383">
            <w:pPr>
              <w:tabs>
                <w:tab w:val="left" w:pos="284"/>
                <w:tab w:val="left" w:pos="1363"/>
                <w:tab w:val="left" w:pos="3631"/>
                <w:tab w:val="left" w:pos="6324"/>
              </w:tabs>
              <w:spacing w:before="120" w:after="120" w:line="260" w:lineRule="exact"/>
              <w:rPr>
                <w:rFonts w:eastAsiaTheme="minorHAnsi" w:cs="Arial"/>
                <w:color w:val="auto"/>
                <w:sz w:val="18"/>
                <w:szCs w:val="18"/>
                <w:lang w:eastAsia="en-US"/>
              </w:rPr>
            </w:pPr>
            <w:r>
              <w:rPr>
                <w:rFonts w:cs="Arial"/>
                <w:sz w:val="18"/>
                <w:szCs w:val="18"/>
                <w:shd w:val="clear" w:color="auto" w:fill="FFFFFF" w:themeFill="background1"/>
              </w:rPr>
              <w:fldChar w:fldCharType="begin">
                <w:ffData>
                  <w:name w:val="Check28"/>
                  <w:enabled/>
                  <w:calcOnExit w:val="0"/>
                  <w:statusText w:type="text" w:val="Application Fee attached"/>
                  <w:checkBox>
                    <w:sizeAuto/>
                    <w:default w:val="0"/>
                  </w:checkBox>
                </w:ffData>
              </w:fldChar>
            </w:r>
            <w:bookmarkStart w:id="42" w:name="Check28"/>
            <w:r>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Pr>
                <w:rFonts w:cs="Arial"/>
                <w:sz w:val="18"/>
                <w:szCs w:val="18"/>
                <w:shd w:val="clear" w:color="auto" w:fill="FFFFFF" w:themeFill="background1"/>
              </w:rPr>
              <w:fldChar w:fldCharType="end"/>
            </w:r>
            <w:bookmarkEnd w:id="42"/>
            <w:r w:rsidR="001D5513" w:rsidRPr="00CF5786">
              <w:rPr>
                <w:rFonts w:eastAsiaTheme="minorHAnsi" w:cs="Arial"/>
                <w:color w:val="auto"/>
                <w:sz w:val="18"/>
                <w:szCs w:val="18"/>
                <w:lang w:eastAsia="en-US"/>
              </w:rPr>
              <w:tab/>
              <w:t>Application Fee attached</w:t>
            </w:r>
            <w:r w:rsidR="001D5513" w:rsidRPr="00CF5786">
              <w:rPr>
                <w:rFonts w:eastAsiaTheme="minorHAnsi" w:cs="Arial"/>
                <w:color w:val="auto"/>
                <w:sz w:val="18"/>
                <w:szCs w:val="18"/>
                <w:lang w:eastAsia="en-US"/>
              </w:rPr>
              <w:tab/>
            </w:r>
            <w:r>
              <w:rPr>
                <w:rFonts w:cs="Arial"/>
                <w:sz w:val="18"/>
                <w:szCs w:val="18"/>
                <w:shd w:val="clear" w:color="auto" w:fill="FFFFFF" w:themeFill="background1"/>
              </w:rPr>
              <w:fldChar w:fldCharType="begin">
                <w:ffData>
                  <w:name w:val="Check29"/>
                  <w:enabled/>
                  <w:calcOnExit w:val="0"/>
                  <w:statusText w:type="text" w:val="Not applicable"/>
                  <w:checkBox>
                    <w:sizeAuto/>
                    <w:default w:val="0"/>
                  </w:checkBox>
                </w:ffData>
              </w:fldChar>
            </w:r>
            <w:bookmarkStart w:id="43" w:name="Check29"/>
            <w:r>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Pr>
                <w:rFonts w:cs="Arial"/>
                <w:sz w:val="18"/>
                <w:szCs w:val="18"/>
                <w:shd w:val="clear" w:color="auto" w:fill="FFFFFF" w:themeFill="background1"/>
              </w:rPr>
              <w:fldChar w:fldCharType="end"/>
            </w:r>
            <w:bookmarkEnd w:id="43"/>
            <w:r w:rsidR="001D5513" w:rsidRPr="00CF5786">
              <w:rPr>
                <w:rFonts w:eastAsiaTheme="minorHAnsi" w:cs="Arial"/>
                <w:color w:val="auto"/>
                <w:sz w:val="18"/>
                <w:szCs w:val="18"/>
                <w:lang w:eastAsia="en-US"/>
              </w:rPr>
              <w:t xml:space="preserve">  </w:t>
            </w:r>
            <w:r w:rsidR="00934B70" w:rsidRPr="00CF5786">
              <w:rPr>
                <w:rFonts w:eastAsiaTheme="minorHAnsi" w:cs="Arial"/>
                <w:color w:val="auto"/>
                <w:sz w:val="18"/>
                <w:szCs w:val="18"/>
                <w:lang w:eastAsia="en-US"/>
              </w:rPr>
              <w:t>Not applicable</w:t>
            </w:r>
            <w:r w:rsidR="00934B70" w:rsidRPr="00CF5786">
              <w:rPr>
                <w:rFonts w:eastAsiaTheme="minorHAnsi" w:cs="Arial"/>
                <w:color w:val="auto"/>
                <w:sz w:val="18"/>
                <w:szCs w:val="18"/>
                <w:lang w:eastAsia="en-US"/>
              </w:rPr>
              <w:tab/>
            </w:r>
            <w:r>
              <w:rPr>
                <w:rFonts w:cs="Arial"/>
                <w:sz w:val="18"/>
                <w:szCs w:val="18"/>
                <w:shd w:val="clear" w:color="auto" w:fill="FFFFFF" w:themeFill="background1"/>
              </w:rPr>
              <w:fldChar w:fldCharType="begin">
                <w:ffData>
                  <w:name w:val="Check30"/>
                  <w:enabled/>
                  <w:calcOnExit w:val="0"/>
                  <w:statusText w:type="text" w:val="Previously submitted"/>
                  <w:checkBox>
                    <w:sizeAuto/>
                    <w:default w:val="0"/>
                  </w:checkBox>
                </w:ffData>
              </w:fldChar>
            </w:r>
            <w:bookmarkStart w:id="44" w:name="Check30"/>
            <w:r>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Pr>
                <w:rFonts w:cs="Arial"/>
                <w:sz w:val="18"/>
                <w:szCs w:val="18"/>
                <w:shd w:val="clear" w:color="auto" w:fill="FFFFFF" w:themeFill="background1"/>
              </w:rPr>
              <w:fldChar w:fldCharType="end"/>
            </w:r>
            <w:bookmarkEnd w:id="44"/>
            <w:r w:rsidR="00934B70" w:rsidRPr="00CF5786">
              <w:rPr>
                <w:rFonts w:eastAsiaTheme="minorHAnsi" w:cs="Arial"/>
                <w:color w:val="auto"/>
                <w:sz w:val="18"/>
                <w:szCs w:val="18"/>
                <w:lang w:eastAsia="en-US"/>
              </w:rPr>
              <w:t xml:space="preserve">  Previously submitted</w:t>
            </w:r>
          </w:p>
        </w:tc>
      </w:tr>
    </w:tbl>
    <w:p w14:paraId="1A075AA5" w14:textId="29EBE136" w:rsidR="00934B70" w:rsidRDefault="00934B70" w:rsidP="00583F58">
      <w:pPr>
        <w:pStyle w:val="Heading2"/>
      </w:pPr>
      <w:r w:rsidRPr="00934B70">
        <w:lastRenderedPageBreak/>
        <w:t>10. Work Authority Fee</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0201"/>
      </w:tblGrid>
      <w:tr w:rsidR="00934B70" w:rsidRPr="00CF5786" w14:paraId="034E1F87" w14:textId="77777777" w:rsidTr="005C5C55">
        <w:trPr>
          <w:cantSplit/>
        </w:trPr>
        <w:tc>
          <w:tcPr>
            <w:tcW w:w="102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2D3A65" w14:textId="1EB66843" w:rsidR="00934B70" w:rsidRPr="00CF5786" w:rsidRDefault="00934B70" w:rsidP="00E310FF">
            <w:pPr>
              <w:pStyle w:val="NormalWeb"/>
              <w:spacing w:before="60" w:beforeAutospacing="0" w:after="120" w:afterAutospacing="0"/>
              <w:rPr>
                <w:rFonts w:ascii="Arial" w:hAnsi="Arial" w:cs="Arial"/>
                <w:sz w:val="18"/>
                <w:szCs w:val="18"/>
              </w:rPr>
            </w:pPr>
            <w:r w:rsidRPr="00CF5786">
              <w:rPr>
                <w:rFonts w:ascii="Arial" w:hAnsi="Arial" w:cs="Arial"/>
                <w:sz w:val="18"/>
                <w:szCs w:val="18"/>
              </w:rPr>
              <w:t>Contact us for current fees and charges.</w:t>
            </w:r>
          </w:p>
          <w:p w14:paraId="0D25EEFD" w14:textId="37FE600E" w:rsidR="00934B70" w:rsidRPr="00CF5786" w:rsidRDefault="00993213" w:rsidP="00E310FF">
            <w:pPr>
              <w:tabs>
                <w:tab w:val="left" w:pos="284"/>
                <w:tab w:val="left" w:pos="1363"/>
                <w:tab w:val="left" w:pos="3631"/>
                <w:tab w:val="left" w:pos="6324"/>
              </w:tabs>
              <w:spacing w:before="120" w:after="120" w:line="260" w:lineRule="exact"/>
              <w:rPr>
                <w:rFonts w:eastAsiaTheme="minorHAnsi" w:cs="Arial"/>
                <w:color w:val="auto"/>
                <w:sz w:val="18"/>
                <w:szCs w:val="18"/>
                <w:lang w:eastAsia="en-US"/>
              </w:rPr>
            </w:pPr>
            <w:r>
              <w:rPr>
                <w:rFonts w:cs="Arial"/>
                <w:sz w:val="18"/>
                <w:szCs w:val="18"/>
                <w:shd w:val="clear" w:color="auto" w:fill="FFFFFF" w:themeFill="background1"/>
              </w:rPr>
              <w:fldChar w:fldCharType="begin">
                <w:ffData>
                  <w:name w:val="Check31"/>
                  <w:enabled/>
                  <w:calcOnExit w:val="0"/>
                  <w:statusText w:type="text" w:val="Application Fee attached"/>
                  <w:checkBox>
                    <w:sizeAuto/>
                    <w:default w:val="0"/>
                  </w:checkBox>
                </w:ffData>
              </w:fldChar>
            </w:r>
            <w:bookmarkStart w:id="45" w:name="Check31"/>
            <w:r>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Pr>
                <w:rFonts w:cs="Arial"/>
                <w:sz w:val="18"/>
                <w:szCs w:val="18"/>
                <w:shd w:val="clear" w:color="auto" w:fill="FFFFFF" w:themeFill="background1"/>
              </w:rPr>
              <w:fldChar w:fldCharType="end"/>
            </w:r>
            <w:bookmarkEnd w:id="45"/>
            <w:r w:rsidR="00934B70" w:rsidRPr="00CF5786">
              <w:rPr>
                <w:rFonts w:eastAsiaTheme="minorHAnsi" w:cs="Arial"/>
                <w:color w:val="auto"/>
                <w:sz w:val="18"/>
                <w:szCs w:val="18"/>
                <w:lang w:eastAsia="en-US"/>
              </w:rPr>
              <w:tab/>
              <w:t>Application Fee attached</w:t>
            </w:r>
            <w:r w:rsidR="00934B70" w:rsidRPr="00CF5786">
              <w:rPr>
                <w:rFonts w:eastAsiaTheme="minorHAnsi" w:cs="Arial"/>
                <w:color w:val="auto"/>
                <w:sz w:val="18"/>
                <w:szCs w:val="18"/>
                <w:lang w:eastAsia="en-US"/>
              </w:rPr>
              <w:tab/>
            </w:r>
            <w:r>
              <w:rPr>
                <w:rFonts w:cs="Arial"/>
                <w:sz w:val="18"/>
                <w:szCs w:val="18"/>
                <w:shd w:val="clear" w:color="auto" w:fill="FFFFFF" w:themeFill="background1"/>
              </w:rPr>
              <w:fldChar w:fldCharType="begin">
                <w:ffData>
                  <w:name w:val="Check32"/>
                  <w:enabled/>
                  <w:calcOnExit w:val="0"/>
                  <w:statusText w:type="text" w:val="Previously submitted"/>
                  <w:checkBox>
                    <w:sizeAuto/>
                    <w:default w:val="0"/>
                  </w:checkBox>
                </w:ffData>
              </w:fldChar>
            </w:r>
            <w:bookmarkStart w:id="46" w:name="Check32"/>
            <w:r>
              <w:rPr>
                <w:rFonts w:eastAsiaTheme="minorHAnsi" w:cs="Arial"/>
                <w:color w:val="auto"/>
                <w:sz w:val="18"/>
                <w:szCs w:val="18"/>
                <w:shd w:val="clear" w:color="auto" w:fill="FFFFFF" w:themeFill="background1"/>
                <w:lang w:eastAsia="en-US"/>
              </w:rPr>
              <w:instrText xml:space="preserve"> FORMCHECKBOX </w:instrText>
            </w:r>
            <w:r w:rsidR="002D039A">
              <w:rPr>
                <w:rFonts w:cs="Arial"/>
                <w:sz w:val="18"/>
                <w:szCs w:val="18"/>
                <w:shd w:val="clear" w:color="auto" w:fill="FFFFFF" w:themeFill="background1"/>
              </w:rPr>
            </w:r>
            <w:r w:rsidR="002D039A">
              <w:rPr>
                <w:rFonts w:cs="Arial"/>
                <w:sz w:val="18"/>
                <w:szCs w:val="18"/>
                <w:shd w:val="clear" w:color="auto" w:fill="FFFFFF" w:themeFill="background1"/>
              </w:rPr>
              <w:fldChar w:fldCharType="separate"/>
            </w:r>
            <w:r>
              <w:rPr>
                <w:rFonts w:cs="Arial"/>
                <w:sz w:val="18"/>
                <w:szCs w:val="18"/>
                <w:shd w:val="clear" w:color="auto" w:fill="FFFFFF" w:themeFill="background1"/>
              </w:rPr>
              <w:fldChar w:fldCharType="end"/>
            </w:r>
            <w:bookmarkEnd w:id="46"/>
            <w:r w:rsidR="00934B70" w:rsidRPr="00CF5786">
              <w:rPr>
                <w:rFonts w:eastAsiaTheme="minorHAnsi" w:cs="Arial"/>
                <w:color w:val="auto"/>
                <w:sz w:val="18"/>
                <w:szCs w:val="18"/>
                <w:lang w:eastAsia="en-US"/>
              </w:rPr>
              <w:t xml:space="preserve">  Previously submitted</w:t>
            </w:r>
          </w:p>
        </w:tc>
      </w:tr>
    </w:tbl>
    <w:p w14:paraId="1FFD979A" w14:textId="7DAE9586" w:rsidR="00090179" w:rsidRPr="007E319A" w:rsidRDefault="00934B70" w:rsidP="00583F58">
      <w:pPr>
        <w:pStyle w:val="Heading2"/>
      </w:pPr>
      <w:r w:rsidRPr="00934B70">
        <w:t>11. Applicant signature</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FFFFF" w:themeFill="background1"/>
        <w:tblCellMar>
          <w:top w:w="57" w:type="dxa"/>
          <w:left w:w="57" w:type="dxa"/>
          <w:bottom w:w="57" w:type="dxa"/>
          <w:right w:w="57" w:type="dxa"/>
        </w:tblCellMar>
        <w:tblLook w:val="04A0" w:firstRow="1" w:lastRow="0" w:firstColumn="1" w:lastColumn="0" w:noHBand="0" w:noVBand="1"/>
      </w:tblPr>
      <w:tblGrid>
        <w:gridCol w:w="1272"/>
        <w:gridCol w:w="8929"/>
      </w:tblGrid>
      <w:tr w:rsidR="00CF5786" w:rsidRPr="00CF5786" w14:paraId="23038270" w14:textId="77777777" w:rsidTr="001E66A3">
        <w:trPr>
          <w:cantSplit/>
          <w:trHeight w:val="340"/>
        </w:trPr>
        <w:tc>
          <w:tcPr>
            <w:tcW w:w="1272" w:type="dxa"/>
            <w:tcBorders>
              <w:top w:val="single" w:sz="4" w:space="0" w:color="808080" w:themeColor="background1" w:themeShade="80"/>
              <w:left w:val="single" w:sz="4" w:space="0" w:color="808080" w:themeColor="background1" w:themeShade="80"/>
              <w:bottom w:val="nil"/>
            </w:tcBorders>
            <w:shd w:val="clear" w:color="auto" w:fill="F2F2F2" w:themeFill="background1" w:themeFillShade="F2"/>
          </w:tcPr>
          <w:p w14:paraId="434224C0" w14:textId="02C2DEAE" w:rsidR="00CF5786" w:rsidRPr="00CF5786" w:rsidRDefault="00CF5786" w:rsidP="00CF5786">
            <w:pPr>
              <w:keepNext/>
              <w:tabs>
                <w:tab w:val="left" w:pos="425"/>
              </w:tabs>
              <w:spacing w:before="20" w:after="20"/>
              <w:rPr>
                <w:rFonts w:eastAsia="Times New Roman" w:cs="Arial"/>
                <w:sz w:val="18"/>
                <w:szCs w:val="18"/>
                <w:lang w:eastAsia="en-AU"/>
              </w:rPr>
            </w:pPr>
            <w:r w:rsidRPr="00CF5786">
              <w:rPr>
                <w:rFonts w:eastAsia="Times New Roman" w:cs="Arial"/>
                <w:sz w:val="18"/>
                <w:szCs w:val="18"/>
                <w:lang w:eastAsia="en-AU"/>
              </w:rPr>
              <w:t>Name:</w:t>
            </w:r>
          </w:p>
        </w:tc>
        <w:tc>
          <w:tcPr>
            <w:tcW w:w="8929" w:type="dxa"/>
            <w:tcBorders>
              <w:top w:val="single" w:sz="4" w:space="0" w:color="808080" w:themeColor="background1" w:themeShade="80"/>
              <w:bottom w:val="single" w:sz="2" w:space="0" w:color="808080" w:themeColor="background1" w:themeShade="80"/>
              <w:right w:val="single" w:sz="4" w:space="0" w:color="808080" w:themeColor="background1" w:themeShade="80"/>
            </w:tcBorders>
            <w:shd w:val="clear" w:color="auto" w:fill="FFFFFF" w:themeFill="background1"/>
          </w:tcPr>
          <w:p w14:paraId="5B88B862" w14:textId="34F5B358" w:rsidR="00CF5786" w:rsidRPr="00CF5786" w:rsidRDefault="00993213" w:rsidP="00CF5786">
            <w:pPr>
              <w:keepNext/>
              <w:spacing w:before="20" w:after="20"/>
              <w:rPr>
                <w:rFonts w:eastAsiaTheme="minorHAnsi" w:cs="Arial"/>
                <w:color w:val="auto"/>
                <w:sz w:val="18"/>
                <w:szCs w:val="18"/>
                <w:lang w:eastAsia="en-US"/>
              </w:rPr>
            </w:pPr>
            <w:r>
              <w:rPr>
                <w:rFonts w:cs="Arial"/>
                <w:sz w:val="18"/>
                <w:szCs w:val="18"/>
              </w:rPr>
              <w:fldChar w:fldCharType="begin">
                <w:ffData>
                  <w:name w:val="Text16"/>
                  <w:enabled/>
                  <w:calcOnExit w:val="0"/>
                  <w:statusText w:type="text" w:val="Name:"/>
                  <w:textInput/>
                </w:ffData>
              </w:fldChar>
            </w:r>
            <w:bookmarkStart w:id="47" w:name="Text16"/>
            <w:r>
              <w:rPr>
                <w:rFonts w:eastAsiaTheme="minorHAnsi" w:cs="Arial"/>
                <w:color w:val="auto"/>
                <w:sz w:val="18"/>
                <w:szCs w:val="18"/>
                <w:lang w:eastAsia="en-US"/>
              </w:rPr>
              <w:instrText xml:space="preserve"> FORMTEXT </w:instrText>
            </w:r>
            <w:r>
              <w:rPr>
                <w:rFonts w:cs="Arial"/>
                <w:sz w:val="18"/>
                <w:szCs w:val="18"/>
              </w:rPr>
            </w:r>
            <w:r>
              <w:rPr>
                <w:rFonts w:cs="Arial"/>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cs="Arial"/>
                <w:sz w:val="18"/>
                <w:szCs w:val="18"/>
              </w:rPr>
              <w:fldChar w:fldCharType="end"/>
            </w:r>
            <w:bookmarkEnd w:id="47"/>
          </w:p>
        </w:tc>
      </w:tr>
      <w:tr w:rsidR="00CF5786" w:rsidRPr="00CF5786" w14:paraId="71AD9C19" w14:textId="77777777" w:rsidTr="001E66A3">
        <w:trPr>
          <w:cantSplit/>
          <w:trHeight w:val="734"/>
        </w:trPr>
        <w:tc>
          <w:tcPr>
            <w:tcW w:w="1272" w:type="dxa"/>
            <w:tcBorders>
              <w:top w:val="nil"/>
              <w:left w:val="single" w:sz="4" w:space="0" w:color="808080" w:themeColor="background1" w:themeShade="80"/>
              <w:bottom w:val="nil"/>
            </w:tcBorders>
            <w:shd w:val="clear" w:color="auto" w:fill="F2F2F2" w:themeFill="background1" w:themeFillShade="F2"/>
          </w:tcPr>
          <w:p w14:paraId="1B5AB900" w14:textId="6FCF73E9" w:rsidR="00CF5786" w:rsidRPr="00CF5786" w:rsidRDefault="00CF5786" w:rsidP="00CF5786">
            <w:pPr>
              <w:keepNext/>
              <w:tabs>
                <w:tab w:val="left" w:pos="425"/>
              </w:tabs>
              <w:spacing w:before="20" w:after="20"/>
              <w:rPr>
                <w:rFonts w:eastAsia="Times New Roman" w:cs="Arial"/>
                <w:sz w:val="18"/>
                <w:szCs w:val="18"/>
                <w:lang w:eastAsia="en-AU"/>
              </w:rPr>
            </w:pPr>
            <w:r w:rsidRPr="00CF5786">
              <w:rPr>
                <w:rFonts w:eastAsia="Times New Roman" w:cs="Arial"/>
                <w:sz w:val="18"/>
                <w:szCs w:val="18"/>
                <w:lang w:eastAsia="en-AU"/>
              </w:rPr>
              <w:t>Signature:</w:t>
            </w:r>
          </w:p>
        </w:tc>
        <w:tc>
          <w:tcPr>
            <w:tcW w:w="8929" w:type="dxa"/>
            <w:tcBorders>
              <w:top w:val="single" w:sz="2" w:space="0" w:color="808080" w:themeColor="background1" w:themeShade="80"/>
              <w:right w:val="single" w:sz="4" w:space="0" w:color="808080" w:themeColor="background1" w:themeShade="80"/>
            </w:tcBorders>
            <w:shd w:val="clear" w:color="auto" w:fill="FFFFFF" w:themeFill="background1"/>
          </w:tcPr>
          <w:p w14:paraId="02780447" w14:textId="70FE2DDC" w:rsidR="00CF5786" w:rsidRPr="00CF5786" w:rsidRDefault="00CF5786" w:rsidP="00CF5786">
            <w:pPr>
              <w:keepNext/>
              <w:tabs>
                <w:tab w:val="left" w:pos="425"/>
              </w:tabs>
              <w:spacing w:before="20" w:after="20"/>
              <w:rPr>
                <w:rFonts w:eastAsia="Times New Roman" w:cs="Arial"/>
                <w:b/>
                <w:sz w:val="18"/>
                <w:szCs w:val="18"/>
                <w:lang w:eastAsia="en-AU"/>
              </w:rPr>
            </w:pPr>
          </w:p>
        </w:tc>
      </w:tr>
      <w:tr w:rsidR="00CF5786" w:rsidRPr="00CF5786" w14:paraId="2F2BFB90" w14:textId="77777777" w:rsidTr="001E66A3">
        <w:trPr>
          <w:cantSplit/>
          <w:trHeight w:val="340"/>
        </w:trPr>
        <w:tc>
          <w:tcPr>
            <w:tcW w:w="1272" w:type="dxa"/>
            <w:tcBorders>
              <w:top w:val="nil"/>
              <w:left w:val="single" w:sz="4" w:space="0" w:color="808080" w:themeColor="background1" w:themeShade="80"/>
              <w:bottom w:val="nil"/>
            </w:tcBorders>
            <w:shd w:val="clear" w:color="auto" w:fill="F2F2F2" w:themeFill="background1" w:themeFillShade="F2"/>
          </w:tcPr>
          <w:p w14:paraId="2F0A8991" w14:textId="3D11F1A5" w:rsidR="00CF5786" w:rsidRPr="00CF5786" w:rsidRDefault="00CF5786" w:rsidP="00CF5786">
            <w:pPr>
              <w:keepNext/>
              <w:tabs>
                <w:tab w:val="left" w:pos="425"/>
              </w:tabs>
              <w:spacing w:before="20" w:after="20"/>
              <w:rPr>
                <w:rFonts w:eastAsia="Times New Roman" w:cs="Arial"/>
                <w:sz w:val="18"/>
                <w:szCs w:val="18"/>
                <w:lang w:eastAsia="en-AU"/>
              </w:rPr>
            </w:pPr>
            <w:r w:rsidRPr="00CF5786">
              <w:rPr>
                <w:rFonts w:eastAsia="Times New Roman" w:cs="Arial"/>
                <w:sz w:val="18"/>
                <w:szCs w:val="18"/>
                <w:lang w:eastAsia="en-AU"/>
              </w:rPr>
              <w:t>Date:</w:t>
            </w:r>
          </w:p>
        </w:tc>
        <w:tc>
          <w:tcPr>
            <w:tcW w:w="8929" w:type="dxa"/>
            <w:tcBorders>
              <w:bottom w:val="single" w:sz="2" w:space="0" w:color="808080" w:themeColor="background1" w:themeShade="80"/>
              <w:right w:val="single" w:sz="4" w:space="0" w:color="808080" w:themeColor="background1" w:themeShade="80"/>
            </w:tcBorders>
            <w:shd w:val="clear" w:color="auto" w:fill="FFFFFF" w:themeFill="background1"/>
          </w:tcPr>
          <w:p w14:paraId="424C56BE" w14:textId="3B738C45" w:rsidR="00CF5786" w:rsidRPr="00CF5786" w:rsidRDefault="00993213" w:rsidP="00CF5786">
            <w:pPr>
              <w:keepNext/>
              <w:spacing w:before="20" w:after="20"/>
              <w:rPr>
                <w:rFonts w:eastAsiaTheme="minorHAnsi" w:cs="Arial"/>
                <w:color w:val="auto"/>
                <w:sz w:val="18"/>
                <w:szCs w:val="18"/>
                <w:lang w:eastAsia="en-US"/>
              </w:rPr>
            </w:pPr>
            <w:r>
              <w:rPr>
                <w:rFonts w:cs="Arial"/>
                <w:sz w:val="18"/>
                <w:szCs w:val="18"/>
              </w:rPr>
              <w:fldChar w:fldCharType="begin">
                <w:ffData>
                  <w:name w:val="Text17"/>
                  <w:enabled/>
                  <w:calcOnExit w:val="0"/>
                  <w:statusText w:type="text" w:val="Date:"/>
                  <w:textInput/>
                </w:ffData>
              </w:fldChar>
            </w:r>
            <w:bookmarkStart w:id="48" w:name="Text17"/>
            <w:r>
              <w:rPr>
                <w:rFonts w:eastAsiaTheme="minorHAnsi" w:cs="Arial"/>
                <w:color w:val="auto"/>
                <w:sz w:val="18"/>
                <w:szCs w:val="18"/>
                <w:lang w:eastAsia="en-US"/>
              </w:rPr>
              <w:instrText xml:space="preserve"> FORMTEXT </w:instrText>
            </w:r>
            <w:r>
              <w:rPr>
                <w:rFonts w:cs="Arial"/>
                <w:sz w:val="18"/>
                <w:szCs w:val="18"/>
              </w:rPr>
            </w:r>
            <w:r>
              <w:rPr>
                <w:rFonts w:cs="Arial"/>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cs="Arial"/>
                <w:sz w:val="18"/>
                <w:szCs w:val="18"/>
              </w:rPr>
              <w:fldChar w:fldCharType="end"/>
            </w:r>
            <w:bookmarkEnd w:id="48"/>
          </w:p>
        </w:tc>
      </w:tr>
      <w:tr w:rsidR="00CF5786" w:rsidRPr="00CF5786" w14:paraId="6EAD1E11" w14:textId="77777777" w:rsidTr="001E66A3">
        <w:trPr>
          <w:cantSplit/>
          <w:trHeight w:val="340"/>
        </w:trPr>
        <w:tc>
          <w:tcPr>
            <w:tcW w:w="1272" w:type="dxa"/>
            <w:tcBorders>
              <w:top w:val="nil"/>
              <w:left w:val="single" w:sz="4" w:space="0" w:color="808080" w:themeColor="background1" w:themeShade="80"/>
              <w:bottom w:val="nil"/>
            </w:tcBorders>
            <w:shd w:val="clear" w:color="auto" w:fill="F2F2F2" w:themeFill="background1" w:themeFillShade="F2"/>
          </w:tcPr>
          <w:p w14:paraId="27827FA7" w14:textId="46E7A72D" w:rsidR="00CF5786" w:rsidRPr="00CF5786" w:rsidRDefault="00CF5786" w:rsidP="00CF5786">
            <w:pPr>
              <w:keepNext/>
              <w:tabs>
                <w:tab w:val="left" w:pos="425"/>
              </w:tabs>
              <w:spacing w:before="240" w:after="20"/>
              <w:rPr>
                <w:rFonts w:eastAsia="Times New Roman" w:cs="Arial"/>
                <w:sz w:val="18"/>
                <w:szCs w:val="18"/>
                <w:lang w:eastAsia="en-AU"/>
              </w:rPr>
            </w:pPr>
            <w:r w:rsidRPr="00CF5786">
              <w:rPr>
                <w:rFonts w:eastAsia="Times New Roman" w:cs="Arial"/>
                <w:sz w:val="18"/>
                <w:szCs w:val="18"/>
                <w:lang w:eastAsia="en-AU"/>
              </w:rPr>
              <w:t>Name:</w:t>
            </w:r>
          </w:p>
        </w:tc>
        <w:tc>
          <w:tcPr>
            <w:tcW w:w="8929" w:type="dxa"/>
            <w:tcBorders>
              <w:top w:val="single" w:sz="2" w:space="0" w:color="808080" w:themeColor="background1" w:themeShade="80"/>
              <w:right w:val="single" w:sz="4" w:space="0" w:color="808080" w:themeColor="background1" w:themeShade="80"/>
            </w:tcBorders>
            <w:shd w:val="clear" w:color="auto" w:fill="FFFFFF" w:themeFill="background1"/>
          </w:tcPr>
          <w:p w14:paraId="5467FF4F" w14:textId="137CF685" w:rsidR="00CF5786" w:rsidRPr="00CF5786" w:rsidRDefault="00993213" w:rsidP="00CF5786">
            <w:pPr>
              <w:keepNext/>
              <w:spacing w:before="240" w:after="20"/>
              <w:rPr>
                <w:rFonts w:eastAsiaTheme="minorHAnsi" w:cs="Arial"/>
                <w:color w:val="auto"/>
                <w:sz w:val="18"/>
                <w:szCs w:val="18"/>
                <w:lang w:eastAsia="en-US"/>
              </w:rPr>
            </w:pPr>
            <w:r>
              <w:rPr>
                <w:rFonts w:cs="Arial"/>
                <w:sz w:val="18"/>
                <w:szCs w:val="18"/>
              </w:rPr>
              <w:fldChar w:fldCharType="begin">
                <w:ffData>
                  <w:name w:val="Text18"/>
                  <w:enabled/>
                  <w:calcOnExit w:val="0"/>
                  <w:statusText w:type="text" w:val="Name:"/>
                  <w:textInput/>
                </w:ffData>
              </w:fldChar>
            </w:r>
            <w:bookmarkStart w:id="49" w:name="Text18"/>
            <w:r>
              <w:rPr>
                <w:rFonts w:eastAsiaTheme="minorHAnsi" w:cs="Arial"/>
                <w:color w:val="auto"/>
                <w:sz w:val="18"/>
                <w:szCs w:val="18"/>
                <w:lang w:eastAsia="en-US"/>
              </w:rPr>
              <w:instrText xml:space="preserve"> FORMTEXT </w:instrText>
            </w:r>
            <w:r>
              <w:rPr>
                <w:rFonts w:cs="Arial"/>
                <w:sz w:val="18"/>
                <w:szCs w:val="18"/>
              </w:rPr>
            </w:r>
            <w:r>
              <w:rPr>
                <w:rFonts w:cs="Arial"/>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cs="Arial"/>
                <w:sz w:val="18"/>
                <w:szCs w:val="18"/>
              </w:rPr>
              <w:fldChar w:fldCharType="end"/>
            </w:r>
            <w:bookmarkEnd w:id="49"/>
          </w:p>
        </w:tc>
      </w:tr>
      <w:tr w:rsidR="00CF5786" w:rsidRPr="00CF5786" w14:paraId="258235A7" w14:textId="77777777" w:rsidTr="001E66A3">
        <w:trPr>
          <w:cantSplit/>
          <w:trHeight w:val="737"/>
        </w:trPr>
        <w:tc>
          <w:tcPr>
            <w:tcW w:w="1272" w:type="dxa"/>
            <w:tcBorders>
              <w:top w:val="nil"/>
              <w:left w:val="single" w:sz="4" w:space="0" w:color="808080" w:themeColor="background1" w:themeShade="80"/>
              <w:bottom w:val="nil"/>
            </w:tcBorders>
            <w:shd w:val="clear" w:color="auto" w:fill="F2F2F2" w:themeFill="background1" w:themeFillShade="F2"/>
          </w:tcPr>
          <w:p w14:paraId="2C689DEE" w14:textId="77777777" w:rsidR="00CF5786" w:rsidRPr="00CF5786" w:rsidRDefault="00CF5786" w:rsidP="00CF5786">
            <w:pPr>
              <w:keepNext/>
              <w:tabs>
                <w:tab w:val="left" w:pos="425"/>
              </w:tabs>
              <w:spacing w:before="20" w:after="20"/>
              <w:rPr>
                <w:rFonts w:eastAsia="Times New Roman" w:cs="Arial"/>
                <w:sz w:val="18"/>
                <w:szCs w:val="18"/>
                <w:lang w:eastAsia="en-AU"/>
              </w:rPr>
            </w:pPr>
            <w:r w:rsidRPr="00CF5786">
              <w:rPr>
                <w:rFonts w:eastAsia="Times New Roman" w:cs="Arial"/>
                <w:sz w:val="18"/>
                <w:szCs w:val="18"/>
                <w:lang w:eastAsia="en-AU"/>
              </w:rPr>
              <w:t>Signature:</w:t>
            </w:r>
          </w:p>
        </w:tc>
        <w:tc>
          <w:tcPr>
            <w:tcW w:w="8929" w:type="dxa"/>
            <w:tcBorders>
              <w:top w:val="single" w:sz="2" w:space="0" w:color="808080" w:themeColor="background1" w:themeShade="80"/>
              <w:right w:val="single" w:sz="4" w:space="0" w:color="808080" w:themeColor="background1" w:themeShade="80"/>
            </w:tcBorders>
            <w:shd w:val="clear" w:color="auto" w:fill="FFFFFF" w:themeFill="background1"/>
          </w:tcPr>
          <w:p w14:paraId="447F79E5" w14:textId="4E393E51" w:rsidR="00CF5786" w:rsidRPr="00CF5786" w:rsidRDefault="00CF5786" w:rsidP="00CF5786">
            <w:pPr>
              <w:keepNext/>
              <w:tabs>
                <w:tab w:val="left" w:pos="425"/>
              </w:tabs>
              <w:spacing w:before="20" w:after="20"/>
              <w:rPr>
                <w:rFonts w:eastAsia="Times New Roman" w:cs="Arial"/>
                <w:b/>
                <w:sz w:val="18"/>
                <w:szCs w:val="18"/>
                <w:lang w:eastAsia="en-AU"/>
              </w:rPr>
            </w:pPr>
          </w:p>
        </w:tc>
      </w:tr>
      <w:tr w:rsidR="00CF5786" w:rsidRPr="00CF5786" w14:paraId="3E18FCC3" w14:textId="77777777" w:rsidTr="001E66A3">
        <w:trPr>
          <w:cantSplit/>
          <w:trHeight w:val="340"/>
        </w:trPr>
        <w:tc>
          <w:tcPr>
            <w:tcW w:w="1272" w:type="dxa"/>
            <w:tcBorders>
              <w:top w:val="nil"/>
              <w:left w:val="single" w:sz="4" w:space="0" w:color="808080" w:themeColor="background1" w:themeShade="80"/>
              <w:bottom w:val="single" w:sz="4" w:space="0" w:color="808080" w:themeColor="background1" w:themeShade="80"/>
            </w:tcBorders>
            <w:shd w:val="clear" w:color="auto" w:fill="F2F2F2" w:themeFill="background1" w:themeFillShade="F2"/>
          </w:tcPr>
          <w:p w14:paraId="0F510197" w14:textId="77777777" w:rsidR="00CF5786" w:rsidRPr="00CF5786" w:rsidRDefault="00CF5786" w:rsidP="00CF5786">
            <w:pPr>
              <w:keepNext/>
              <w:tabs>
                <w:tab w:val="left" w:pos="425"/>
              </w:tabs>
              <w:spacing w:before="20" w:after="20"/>
              <w:rPr>
                <w:rFonts w:eastAsia="Times New Roman" w:cs="Arial"/>
                <w:sz w:val="18"/>
                <w:szCs w:val="18"/>
                <w:lang w:eastAsia="en-AU"/>
              </w:rPr>
            </w:pPr>
            <w:r w:rsidRPr="00CF5786">
              <w:rPr>
                <w:rFonts w:eastAsia="Times New Roman" w:cs="Arial"/>
                <w:sz w:val="18"/>
                <w:szCs w:val="18"/>
                <w:lang w:eastAsia="en-AU"/>
              </w:rPr>
              <w:t>Date:</w:t>
            </w:r>
          </w:p>
        </w:tc>
        <w:tc>
          <w:tcPr>
            <w:tcW w:w="8929" w:type="dxa"/>
            <w:tcBorders>
              <w:bottom w:val="single" w:sz="4" w:space="0" w:color="808080" w:themeColor="background1" w:themeShade="80"/>
              <w:right w:val="single" w:sz="4" w:space="0" w:color="808080" w:themeColor="background1" w:themeShade="80"/>
            </w:tcBorders>
            <w:shd w:val="clear" w:color="auto" w:fill="FFFFFF" w:themeFill="background1"/>
          </w:tcPr>
          <w:p w14:paraId="31B6C0FE" w14:textId="07E59932" w:rsidR="00CF5786" w:rsidRPr="00CF5786" w:rsidRDefault="00993213" w:rsidP="00CF5786">
            <w:pPr>
              <w:keepNext/>
              <w:spacing w:before="20" w:after="20"/>
              <w:rPr>
                <w:rFonts w:eastAsiaTheme="minorHAnsi" w:cs="Arial"/>
                <w:color w:val="auto"/>
                <w:sz w:val="18"/>
                <w:szCs w:val="18"/>
                <w:lang w:eastAsia="en-US"/>
              </w:rPr>
            </w:pPr>
            <w:r>
              <w:rPr>
                <w:rFonts w:cs="Arial"/>
                <w:sz w:val="18"/>
                <w:szCs w:val="18"/>
              </w:rPr>
              <w:fldChar w:fldCharType="begin">
                <w:ffData>
                  <w:name w:val="Text19"/>
                  <w:enabled/>
                  <w:calcOnExit w:val="0"/>
                  <w:statusText w:type="text" w:val="Date:"/>
                  <w:textInput/>
                </w:ffData>
              </w:fldChar>
            </w:r>
            <w:bookmarkStart w:id="50" w:name="Text19"/>
            <w:r>
              <w:rPr>
                <w:rFonts w:eastAsiaTheme="minorHAnsi" w:cs="Arial"/>
                <w:color w:val="auto"/>
                <w:sz w:val="18"/>
                <w:szCs w:val="18"/>
                <w:lang w:eastAsia="en-US"/>
              </w:rPr>
              <w:instrText xml:space="preserve"> FORMTEXT </w:instrText>
            </w:r>
            <w:r>
              <w:rPr>
                <w:rFonts w:cs="Arial"/>
                <w:sz w:val="18"/>
                <w:szCs w:val="18"/>
              </w:rPr>
            </w:r>
            <w:r>
              <w:rPr>
                <w:rFonts w:cs="Arial"/>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cs="Arial"/>
                <w:sz w:val="18"/>
                <w:szCs w:val="18"/>
              </w:rPr>
              <w:fldChar w:fldCharType="end"/>
            </w:r>
            <w:bookmarkEnd w:id="50"/>
          </w:p>
        </w:tc>
      </w:tr>
    </w:tbl>
    <w:p w14:paraId="41B2E110" w14:textId="75D18F96" w:rsidR="007D6BB4" w:rsidRDefault="007D6BB4" w:rsidP="007D6BB4">
      <w:pPr>
        <w:pStyle w:val="BodyText"/>
      </w:pPr>
    </w:p>
    <w:p w14:paraId="310DA164" w14:textId="77777777" w:rsidR="0010544E" w:rsidRPr="00583F58" w:rsidRDefault="0010544E" w:rsidP="00583F58">
      <w:pPr>
        <w:pStyle w:val="Heading3"/>
      </w:pPr>
      <w:r w:rsidRPr="00583F58">
        <w:t>Note:</w:t>
      </w:r>
    </w:p>
    <w:p w14:paraId="037E57AB" w14:textId="077A08D9" w:rsidR="0010544E" w:rsidRDefault="0010544E" w:rsidP="0010544E">
      <w:pPr>
        <w:pStyle w:val="BodyText"/>
        <w:tabs>
          <w:tab w:val="left" w:pos="142"/>
        </w:tabs>
        <w:rPr>
          <w:sz w:val="18"/>
        </w:rPr>
      </w:pPr>
      <w:r w:rsidRPr="0010544E">
        <w:rPr>
          <w:sz w:val="18"/>
        </w:rPr>
        <w:t>*</w:t>
      </w:r>
      <w:r>
        <w:rPr>
          <w:sz w:val="18"/>
        </w:rPr>
        <w:tab/>
      </w:r>
      <w:r w:rsidRPr="0010544E">
        <w:rPr>
          <w:sz w:val="18"/>
        </w:rPr>
        <w:t>Refer to section 127 of the Corporations Act 2001 for requirement to execute a document by a company.</w:t>
      </w:r>
    </w:p>
    <w:p w14:paraId="75616CF9" w14:textId="354500BA" w:rsidR="0010544E" w:rsidRPr="0010544E" w:rsidRDefault="0010544E" w:rsidP="0010544E">
      <w:pPr>
        <w:pStyle w:val="BodyText"/>
        <w:tabs>
          <w:tab w:val="left" w:pos="142"/>
        </w:tabs>
        <w:ind w:left="142" w:hanging="142"/>
        <w:rPr>
          <w:sz w:val="18"/>
        </w:rPr>
      </w:pPr>
      <w:r w:rsidRPr="0010544E">
        <w:rPr>
          <w:sz w:val="18"/>
        </w:rPr>
        <w:t>*</w:t>
      </w:r>
      <w:r>
        <w:rPr>
          <w:sz w:val="18"/>
        </w:rPr>
        <w:tab/>
      </w:r>
      <w:r w:rsidRPr="0010544E">
        <w:rPr>
          <w:sz w:val="18"/>
        </w:rPr>
        <w:t>Application made and submitted by persons acting on behalf of another party must provide written evidence that they are acting on behalf of that party.</w:t>
      </w:r>
    </w:p>
    <w:p w14:paraId="540E74C1" w14:textId="0670ECB2" w:rsidR="00B43952" w:rsidRPr="007E319A" w:rsidRDefault="00B43952" w:rsidP="00583F58">
      <w:pPr>
        <w:pStyle w:val="Heading2"/>
      </w:pPr>
      <w:r w:rsidRPr="007E319A">
        <w:t>Privacy Statement</w:t>
      </w:r>
    </w:p>
    <w:p w14:paraId="31BAC97A" w14:textId="7A43E786" w:rsidR="00AC5D0D" w:rsidRPr="00AC5D0D" w:rsidRDefault="0010544E" w:rsidP="0010544E">
      <w:pPr>
        <w:pStyle w:val="NormalWeb"/>
        <w:spacing w:line="260" w:lineRule="exact"/>
        <w:rPr>
          <w:rFonts w:ascii="Arial" w:hAnsi="Arial" w:cs="Arial"/>
          <w:sz w:val="18"/>
        </w:rPr>
      </w:pPr>
      <w:r w:rsidRPr="0010544E">
        <w:rPr>
          <w:rFonts w:ascii="Arial" w:hAnsi="Arial" w:cs="Arial"/>
          <w:sz w:val="18"/>
        </w:rPr>
        <w:t>The personal information on this form, and any authority that is issued following processing of this form, will be stored and used by the Department of</w:t>
      </w:r>
      <w:r w:rsidR="002D039A">
        <w:rPr>
          <w:rFonts w:ascii="Arial" w:hAnsi="Arial" w:cs="Arial"/>
          <w:sz w:val="18"/>
        </w:rPr>
        <w:t xml:space="preserve"> Environment, Energy and Climate Action</w:t>
      </w:r>
      <w:r w:rsidRPr="0010544E">
        <w:rPr>
          <w:rFonts w:ascii="Arial" w:hAnsi="Arial" w:cs="Arial"/>
          <w:sz w:val="18"/>
        </w:rPr>
        <w:t xml:space="preserve"> for the purposes of administering the Mineral Resources (Sustainable Development) Act 1990 (the Act). You have the right of access to this information by contacting the Earth Resources Information Centre, Level 15, 1 Spring Street, Melbourne Victoria 3000. The information may be disclosed to another government organisation for the purpose of administering or enforcing the Act or a relevant Act, and to the public for the purpose of land use advice.</w:t>
      </w:r>
    </w:p>
    <w:p w14:paraId="07A291BD" w14:textId="5F64577C" w:rsidR="00274D89" w:rsidRPr="007E319A" w:rsidRDefault="00274D89" w:rsidP="00B43952"/>
    <w:sectPr w:rsidR="00274D89" w:rsidRPr="007E319A" w:rsidSect="00D43325">
      <w:footerReference w:type="default" r:id="rId7"/>
      <w:pgSz w:w="11906" w:h="16838" w:code="9"/>
      <w:pgMar w:top="567" w:right="851" w:bottom="1276"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C93E6" w14:textId="77777777" w:rsidR="00C618C0" w:rsidRDefault="00C618C0" w:rsidP="0081363E">
      <w:pPr>
        <w:spacing w:after="0"/>
      </w:pPr>
      <w:r>
        <w:separator/>
      </w:r>
    </w:p>
  </w:endnote>
  <w:endnote w:type="continuationSeparator" w:id="0">
    <w:p w14:paraId="55E1DDF3" w14:textId="77777777" w:rsidR="00C618C0" w:rsidRDefault="00C618C0" w:rsidP="008136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Minion Pro"/>
    <w:charset w:val="4D"/>
    <w:family w:val="auto"/>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3"/>
      <w:gridCol w:w="2261"/>
    </w:tblGrid>
    <w:tr w:rsidR="00AE3C79" w14:paraId="31F634F4" w14:textId="77777777" w:rsidTr="004151DE">
      <w:tc>
        <w:tcPr>
          <w:tcW w:w="7933" w:type="dxa"/>
          <w:vAlign w:val="center"/>
        </w:tcPr>
        <w:p w14:paraId="127FB21D" w14:textId="77777777" w:rsidR="00AE3C79" w:rsidRDefault="00AE3C79" w:rsidP="004151DE">
          <w:pPr>
            <w:pStyle w:val="Footer"/>
            <w:rPr>
              <w:b/>
              <w:bCs/>
            </w:rPr>
          </w:pPr>
          <w:r w:rsidRPr="0081363E">
            <w:t xml:space="preserve">Page </w:t>
          </w:r>
          <w:r w:rsidRPr="0081363E">
            <w:rPr>
              <w:b/>
              <w:bCs/>
            </w:rPr>
            <w:fldChar w:fldCharType="begin"/>
          </w:r>
          <w:r w:rsidRPr="0081363E">
            <w:rPr>
              <w:b/>
              <w:bCs/>
            </w:rPr>
            <w:instrText xml:space="preserve"> PAGE  \* Arabic  \* MERGEFORMAT </w:instrText>
          </w:r>
          <w:r w:rsidRPr="0081363E">
            <w:rPr>
              <w:b/>
              <w:bCs/>
            </w:rPr>
            <w:fldChar w:fldCharType="separate"/>
          </w:r>
          <w:r w:rsidRPr="0081363E">
            <w:rPr>
              <w:b/>
              <w:bCs/>
              <w:noProof/>
            </w:rPr>
            <w:t>1</w:t>
          </w:r>
          <w:r w:rsidRPr="0081363E">
            <w:rPr>
              <w:b/>
              <w:bCs/>
            </w:rPr>
            <w:fldChar w:fldCharType="end"/>
          </w:r>
          <w:r w:rsidRPr="0081363E">
            <w:t xml:space="preserve"> of </w:t>
          </w:r>
          <w:r w:rsidRPr="0081363E">
            <w:rPr>
              <w:b/>
              <w:bCs/>
            </w:rPr>
            <w:fldChar w:fldCharType="begin"/>
          </w:r>
          <w:r w:rsidRPr="0081363E">
            <w:rPr>
              <w:b/>
              <w:bCs/>
            </w:rPr>
            <w:instrText xml:space="preserve"> NUMPAGES  \* Arabic  \* MERGEFORMAT </w:instrText>
          </w:r>
          <w:r w:rsidRPr="0081363E">
            <w:rPr>
              <w:b/>
              <w:bCs/>
            </w:rPr>
            <w:fldChar w:fldCharType="separate"/>
          </w:r>
          <w:r w:rsidRPr="0081363E">
            <w:rPr>
              <w:b/>
              <w:bCs/>
              <w:noProof/>
            </w:rPr>
            <w:t>2</w:t>
          </w:r>
          <w:r w:rsidRPr="0081363E">
            <w:rPr>
              <w:b/>
              <w:bCs/>
            </w:rPr>
            <w:fldChar w:fldCharType="end"/>
          </w:r>
        </w:p>
        <w:p w14:paraId="0A639A39" w14:textId="420EF626" w:rsidR="00AE3C79" w:rsidRDefault="00AD6C5A" w:rsidP="004151DE">
          <w:pPr>
            <w:pStyle w:val="Footer"/>
          </w:pPr>
          <w:r>
            <w:rPr>
              <w:noProof/>
            </w:rPr>
            <w:fldChar w:fldCharType="begin"/>
          </w:r>
          <w:r>
            <w:rPr>
              <w:rFonts w:asciiTheme="minorHAnsi" w:eastAsiaTheme="minorHAnsi" w:hAnsiTheme="minorHAnsi" w:cstheme="minorBidi"/>
              <w:noProof/>
              <w:color w:val="auto"/>
              <w:sz w:val="22"/>
              <w:szCs w:val="22"/>
              <w:lang w:eastAsia="en-US"/>
            </w:rPr>
            <w:instrText xml:space="preserve"> STYLEREF  "Heading 1"  \* MERGEFORMAT </w:instrText>
          </w:r>
          <w:r>
            <w:rPr>
              <w:noProof/>
            </w:rPr>
            <w:fldChar w:fldCharType="separate"/>
          </w:r>
          <w:r w:rsidR="002D039A" w:rsidRPr="002D039A">
            <w:rPr>
              <w:noProof/>
            </w:rPr>
            <w:t>Extractive Industries Work Authority Application Form</w:t>
          </w:r>
          <w:r>
            <w:rPr>
              <w:noProof/>
            </w:rPr>
            <w:fldChar w:fldCharType="end"/>
          </w:r>
        </w:p>
      </w:tc>
      <w:tc>
        <w:tcPr>
          <w:tcW w:w="2261" w:type="dxa"/>
        </w:tcPr>
        <w:p w14:paraId="2A203DF9" w14:textId="728E2761" w:rsidR="00AE3C79" w:rsidRDefault="002D039A" w:rsidP="0081363E">
          <w:pPr>
            <w:pStyle w:val="Footer"/>
            <w:jc w:val="right"/>
          </w:pPr>
          <w:r w:rsidRPr="00CE1B23">
            <w:rPr>
              <w:rFonts w:cs="Arial"/>
              <w:noProof/>
              <w:sz w:val="20"/>
              <w:lang w:eastAsia="en-AU"/>
            </w:rPr>
            <w:drawing>
              <wp:anchor distT="0" distB="0" distL="114300" distR="114300" simplePos="0" relativeHeight="251659264" behindDoc="0" locked="0" layoutInCell="1" allowOverlap="1" wp14:anchorId="5289AED2" wp14:editId="52631A5C">
                <wp:simplePos x="0" y="0"/>
                <wp:positionH relativeFrom="margin">
                  <wp:posOffset>620395</wp:posOffset>
                </wp:positionH>
                <wp:positionV relativeFrom="paragraph">
                  <wp:posOffset>147320</wp:posOffset>
                </wp:positionV>
                <wp:extent cx="762066" cy="432854"/>
                <wp:effectExtent l="0" t="0" r="0" b="5715"/>
                <wp:wrapThrough wrapText="bothSides">
                  <wp:wrapPolygon edited="0">
                    <wp:start x="0" y="0"/>
                    <wp:lineTo x="0" y="2855"/>
                    <wp:lineTo x="2700" y="15225"/>
                    <wp:lineTo x="4320" y="20934"/>
                    <wp:lineTo x="6480" y="20934"/>
                    <wp:lineTo x="21060" y="19982"/>
                    <wp:lineTo x="21060" y="6661"/>
                    <wp:lineTo x="12420" y="0"/>
                    <wp:lineTo x="0" y="0"/>
                  </wp:wrapPolygon>
                </wp:wrapThrough>
                <wp:docPr id="100006" name="Picture 100006"/>
                <wp:cNvGraphicFramePr/>
                <a:graphic xmlns:a="http://schemas.openxmlformats.org/drawingml/2006/main">
                  <a:graphicData uri="http://schemas.openxmlformats.org/drawingml/2006/picture">
                    <pic:pic xmlns:pic="http://schemas.openxmlformats.org/drawingml/2006/picture">
                      <pic:nvPicPr>
                        <pic:cNvPr id="100006" name=""/>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762066" cy="432854"/>
                        </a:xfrm>
                        <a:prstGeom prst="rect">
                          <a:avLst/>
                        </a:prstGeom>
                      </pic:spPr>
                    </pic:pic>
                  </a:graphicData>
                </a:graphic>
                <wp14:sizeRelH relativeFrom="page">
                  <wp14:pctWidth>0</wp14:pctWidth>
                </wp14:sizeRelH>
                <wp14:sizeRelV relativeFrom="page">
                  <wp14:pctHeight>0</wp14:pctHeight>
                </wp14:sizeRelV>
              </wp:anchor>
            </w:drawing>
          </w:r>
        </w:p>
      </w:tc>
    </w:tr>
  </w:tbl>
  <w:p w14:paraId="316121E9" w14:textId="77777777" w:rsidR="00AE3C79" w:rsidRPr="008C2F7D" w:rsidRDefault="00AE3C79" w:rsidP="008C2F7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B2FB7" w14:textId="77777777" w:rsidR="00C618C0" w:rsidRDefault="00C618C0" w:rsidP="0081363E">
      <w:pPr>
        <w:spacing w:after="0"/>
      </w:pPr>
      <w:r>
        <w:separator/>
      </w:r>
    </w:p>
  </w:footnote>
  <w:footnote w:type="continuationSeparator" w:id="0">
    <w:p w14:paraId="61DD3EAF" w14:textId="77777777" w:rsidR="00C618C0" w:rsidRDefault="00C618C0" w:rsidP="008136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DA609E2"/>
    <w:lvl w:ilvl="0">
      <w:start w:val="1"/>
      <w:numFmt w:val="decimal"/>
      <w:lvlText w:val="%1."/>
      <w:lvlJc w:val="left"/>
      <w:pPr>
        <w:ind w:left="1069" w:hanging="360"/>
      </w:pPr>
      <w:rPr>
        <w:rFonts w:hint="default"/>
      </w:rPr>
    </w:lvl>
    <w:lvl w:ilvl="1">
      <w:start w:val="1"/>
      <w:numFmt w:val="decimal"/>
      <w:lvlText w:val="%1.%2"/>
      <w:lvlJc w:val="left"/>
      <w:pPr>
        <w:tabs>
          <w:tab w:val="num" w:pos="1276"/>
        </w:tabs>
        <w:ind w:left="1843" w:hanging="567"/>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1" w15:restartNumberingAfterBreak="0">
    <w:nsid w:val="02B6278B"/>
    <w:multiLevelType w:val="hybridMultilevel"/>
    <w:tmpl w:val="B0E6EEA2"/>
    <w:lvl w:ilvl="0" w:tplc="67E4F67A">
      <w:start w:val="1"/>
      <w:numFmt w:val="decimal"/>
      <w:lvlText w:val="%1)"/>
      <w:lvlJc w:val="left"/>
      <w:pPr>
        <w:ind w:left="2139" w:hanging="360"/>
      </w:pPr>
    </w:lvl>
    <w:lvl w:ilvl="1" w:tplc="0C090019" w:tentative="1">
      <w:start w:val="1"/>
      <w:numFmt w:val="lowerLetter"/>
      <w:lvlText w:val="%2."/>
      <w:lvlJc w:val="left"/>
      <w:pPr>
        <w:ind w:left="2859" w:hanging="360"/>
      </w:pPr>
    </w:lvl>
    <w:lvl w:ilvl="2" w:tplc="0C09001B" w:tentative="1">
      <w:start w:val="1"/>
      <w:numFmt w:val="lowerRoman"/>
      <w:lvlText w:val="%3."/>
      <w:lvlJc w:val="right"/>
      <w:pPr>
        <w:ind w:left="3579" w:hanging="180"/>
      </w:pPr>
    </w:lvl>
    <w:lvl w:ilvl="3" w:tplc="0C09000F" w:tentative="1">
      <w:start w:val="1"/>
      <w:numFmt w:val="decimal"/>
      <w:lvlText w:val="%4."/>
      <w:lvlJc w:val="left"/>
      <w:pPr>
        <w:ind w:left="4299" w:hanging="360"/>
      </w:pPr>
    </w:lvl>
    <w:lvl w:ilvl="4" w:tplc="0C090019" w:tentative="1">
      <w:start w:val="1"/>
      <w:numFmt w:val="lowerLetter"/>
      <w:lvlText w:val="%5."/>
      <w:lvlJc w:val="left"/>
      <w:pPr>
        <w:ind w:left="5019" w:hanging="360"/>
      </w:pPr>
    </w:lvl>
    <w:lvl w:ilvl="5" w:tplc="0C09001B" w:tentative="1">
      <w:start w:val="1"/>
      <w:numFmt w:val="lowerRoman"/>
      <w:lvlText w:val="%6."/>
      <w:lvlJc w:val="right"/>
      <w:pPr>
        <w:ind w:left="5739" w:hanging="180"/>
      </w:pPr>
    </w:lvl>
    <w:lvl w:ilvl="6" w:tplc="0C09000F" w:tentative="1">
      <w:start w:val="1"/>
      <w:numFmt w:val="decimal"/>
      <w:lvlText w:val="%7."/>
      <w:lvlJc w:val="left"/>
      <w:pPr>
        <w:ind w:left="6459" w:hanging="360"/>
      </w:pPr>
    </w:lvl>
    <w:lvl w:ilvl="7" w:tplc="0C090019" w:tentative="1">
      <w:start w:val="1"/>
      <w:numFmt w:val="lowerLetter"/>
      <w:lvlText w:val="%8."/>
      <w:lvlJc w:val="left"/>
      <w:pPr>
        <w:ind w:left="7179" w:hanging="360"/>
      </w:pPr>
    </w:lvl>
    <w:lvl w:ilvl="8" w:tplc="0C09001B" w:tentative="1">
      <w:start w:val="1"/>
      <w:numFmt w:val="lowerRoman"/>
      <w:lvlText w:val="%9."/>
      <w:lvlJc w:val="right"/>
      <w:pPr>
        <w:ind w:left="7899" w:hanging="180"/>
      </w:pPr>
    </w:lvl>
  </w:abstractNum>
  <w:abstractNum w:abstractNumId="2" w15:restartNumberingAfterBreak="0">
    <w:nsid w:val="0CE324B7"/>
    <w:multiLevelType w:val="multilevel"/>
    <w:tmpl w:val="E00E37D4"/>
    <w:lvl w:ilvl="0">
      <w:start w:val="1"/>
      <w:numFmt w:val="bullet"/>
      <w:lvlText w:val=""/>
      <w:lvlJc w:val="left"/>
      <w:pPr>
        <w:ind w:left="1276" w:hanging="567"/>
      </w:pPr>
      <w:rPr>
        <w:rFonts w:ascii="Symbol" w:hAnsi="Symbol" w:hint="default"/>
      </w:rPr>
    </w:lvl>
    <w:lvl w:ilvl="1">
      <w:start w:val="1"/>
      <w:numFmt w:val="bullet"/>
      <w:lvlText w:val="­"/>
      <w:lvlJc w:val="left"/>
      <w:pPr>
        <w:ind w:left="1843" w:hanging="567"/>
      </w:pPr>
      <w:rPr>
        <w:rFonts w:ascii="Arial" w:hAnsi="Arial" w:hint="default"/>
        <w:color w:val="44546A" w:themeColor="text2"/>
      </w:rPr>
    </w:lvl>
    <w:lvl w:ilvl="2">
      <w:start w:val="1"/>
      <w:numFmt w:val="bullet"/>
      <w:lvlText w:val="►"/>
      <w:lvlJc w:val="left"/>
      <w:pPr>
        <w:ind w:left="2410" w:hanging="567"/>
      </w:pPr>
      <w:rPr>
        <w:rFonts w:ascii="Arial" w:hAnsi="Arial" w:hint="default"/>
      </w:rPr>
    </w:lvl>
    <w:lvl w:ilvl="3">
      <w:start w:val="1"/>
      <w:numFmt w:val="bullet"/>
      <w:lvlRestart w:val="0"/>
      <w:lvlText w:val=""/>
      <w:lvlJc w:val="left"/>
      <w:pPr>
        <w:ind w:left="2977" w:hanging="567"/>
      </w:pPr>
      <w:rPr>
        <w:rFonts w:ascii="Symbol" w:hAnsi="Symbol" w:hint="default"/>
      </w:rPr>
    </w:lvl>
    <w:lvl w:ilvl="4">
      <w:start w:val="1"/>
      <w:numFmt w:val="bullet"/>
      <w:lvlRestart w:val="0"/>
      <w:lvlText w:val="̶"/>
      <w:lvlJc w:val="left"/>
      <w:pPr>
        <w:ind w:left="3544" w:hanging="567"/>
      </w:pPr>
      <w:rPr>
        <w:rFonts w:ascii="Arial" w:hAnsi="Arial" w:hint="default"/>
        <w:color w:val="44546A" w:themeColor="text2"/>
      </w:rPr>
    </w:lvl>
    <w:lvl w:ilvl="5">
      <w:start w:val="1"/>
      <w:numFmt w:val="bullet"/>
      <w:lvlRestart w:val="0"/>
      <w:lvlText w:val="►"/>
      <w:lvlJc w:val="left"/>
      <w:pPr>
        <w:ind w:left="4111" w:hanging="567"/>
      </w:pPr>
      <w:rPr>
        <w:rFonts w:ascii="Arial" w:hAnsi="Arial" w:hint="default"/>
      </w:rPr>
    </w:lvl>
    <w:lvl w:ilvl="6">
      <w:start w:val="1"/>
      <w:numFmt w:val="bullet"/>
      <w:lvlRestart w:val="0"/>
      <w:lvlText w:val=""/>
      <w:lvlJc w:val="left"/>
      <w:pPr>
        <w:ind w:left="4678" w:hanging="567"/>
      </w:pPr>
      <w:rPr>
        <w:rFonts w:ascii="Symbol" w:hAnsi="Symbol" w:hint="default"/>
      </w:rPr>
    </w:lvl>
    <w:lvl w:ilvl="7">
      <w:start w:val="1"/>
      <w:numFmt w:val="bullet"/>
      <w:lvlRestart w:val="0"/>
      <w:lvlText w:val="̶"/>
      <w:lvlJc w:val="left"/>
      <w:pPr>
        <w:ind w:left="5245" w:hanging="567"/>
      </w:pPr>
      <w:rPr>
        <w:rFonts w:ascii="Arial" w:hAnsi="Arial" w:hint="default"/>
        <w:color w:val="44546A" w:themeColor="text2"/>
      </w:rPr>
    </w:lvl>
    <w:lvl w:ilvl="8">
      <w:start w:val="1"/>
      <w:numFmt w:val="bullet"/>
      <w:lvlRestart w:val="0"/>
      <w:lvlText w:val="►"/>
      <w:lvlJc w:val="left"/>
      <w:pPr>
        <w:ind w:left="5812" w:hanging="567"/>
      </w:pPr>
      <w:rPr>
        <w:rFonts w:ascii="Arial" w:hAnsi="Arial" w:hint="default"/>
      </w:rPr>
    </w:lvl>
  </w:abstractNum>
  <w:abstractNum w:abstractNumId="3" w15:restartNumberingAfterBreak="0">
    <w:nsid w:val="0DE9590B"/>
    <w:multiLevelType w:val="multilevel"/>
    <w:tmpl w:val="9FEA7D0E"/>
    <w:lvl w:ilvl="0">
      <w:start w:val="1"/>
      <w:numFmt w:val="bullet"/>
      <w:lvlText w:val=""/>
      <w:lvlJc w:val="left"/>
      <w:pPr>
        <w:ind w:left="851" w:hanging="284"/>
      </w:pPr>
      <w:rPr>
        <w:rFonts w:ascii="Symbol" w:hAnsi="Symbol" w:hint="default"/>
      </w:rPr>
    </w:lvl>
    <w:lvl w:ilvl="1">
      <w:start w:val="1"/>
      <w:numFmt w:val="bullet"/>
      <w:lvlText w:val="–"/>
      <w:lvlJc w:val="left"/>
      <w:pPr>
        <w:tabs>
          <w:tab w:val="num" w:pos="2432"/>
        </w:tabs>
        <w:ind w:left="2432" w:hanging="567"/>
      </w:pPr>
      <w:rPr>
        <w:rFonts w:ascii="Times New Roman" w:hAnsi="Times New Roman" w:cs="Times New Roman" w:hint="default"/>
      </w:rPr>
    </w:lvl>
    <w:lvl w:ilvl="2">
      <w:start w:val="1"/>
      <w:numFmt w:val="bullet"/>
      <w:lvlText w:val=":"/>
      <w:lvlJc w:val="left"/>
      <w:pPr>
        <w:tabs>
          <w:tab w:val="num" w:pos="2999"/>
        </w:tabs>
        <w:ind w:left="2999" w:hanging="567"/>
      </w:pPr>
      <w:rPr>
        <w:rFonts w:ascii="Times New Roman" w:hAnsi="Times New Roman" w:cs="Times New Roman" w:hint="default"/>
      </w:rPr>
    </w:lvl>
    <w:lvl w:ilvl="3">
      <w:start w:val="1"/>
      <w:numFmt w:val="decimal"/>
      <w:lvlText w:val="(%4)"/>
      <w:lvlJc w:val="left"/>
      <w:pPr>
        <w:ind w:left="2738" w:hanging="360"/>
      </w:pPr>
      <w:rPr>
        <w:rFonts w:hint="default"/>
      </w:rPr>
    </w:lvl>
    <w:lvl w:ilvl="4">
      <w:start w:val="1"/>
      <w:numFmt w:val="lowerLetter"/>
      <w:lvlText w:val="(%5)"/>
      <w:lvlJc w:val="left"/>
      <w:pPr>
        <w:ind w:left="3098" w:hanging="360"/>
      </w:pPr>
      <w:rPr>
        <w:rFonts w:hint="default"/>
      </w:rPr>
    </w:lvl>
    <w:lvl w:ilvl="5">
      <w:start w:val="1"/>
      <w:numFmt w:val="lowerRoman"/>
      <w:lvlText w:val="(%6)"/>
      <w:lvlJc w:val="left"/>
      <w:pPr>
        <w:ind w:left="3458" w:hanging="360"/>
      </w:pPr>
      <w:rPr>
        <w:rFonts w:hint="default"/>
      </w:rPr>
    </w:lvl>
    <w:lvl w:ilvl="6">
      <w:start w:val="1"/>
      <w:numFmt w:val="decimal"/>
      <w:lvlText w:val="%7."/>
      <w:lvlJc w:val="left"/>
      <w:pPr>
        <w:ind w:left="3818" w:hanging="360"/>
      </w:pPr>
      <w:rPr>
        <w:rFonts w:hint="default"/>
      </w:rPr>
    </w:lvl>
    <w:lvl w:ilvl="7">
      <w:start w:val="1"/>
      <w:numFmt w:val="lowerLetter"/>
      <w:lvlText w:val="%8."/>
      <w:lvlJc w:val="left"/>
      <w:pPr>
        <w:ind w:left="4178" w:hanging="360"/>
      </w:pPr>
      <w:rPr>
        <w:rFonts w:hint="default"/>
      </w:rPr>
    </w:lvl>
    <w:lvl w:ilvl="8">
      <w:start w:val="1"/>
      <w:numFmt w:val="lowerRoman"/>
      <w:lvlText w:val="%9."/>
      <w:lvlJc w:val="left"/>
      <w:pPr>
        <w:ind w:left="4538" w:hanging="360"/>
      </w:pPr>
      <w:rPr>
        <w:rFonts w:hint="default"/>
      </w:rPr>
    </w:lvl>
  </w:abstractNum>
  <w:abstractNum w:abstractNumId="4" w15:restartNumberingAfterBreak="0">
    <w:nsid w:val="0FE61A5B"/>
    <w:multiLevelType w:val="hybridMultilevel"/>
    <w:tmpl w:val="76482988"/>
    <w:lvl w:ilvl="0" w:tplc="8C8A22FE">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5" w15:restartNumberingAfterBreak="0">
    <w:nsid w:val="17FF44DB"/>
    <w:multiLevelType w:val="multilevel"/>
    <w:tmpl w:val="7660B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F4FE3"/>
    <w:multiLevelType w:val="multilevel"/>
    <w:tmpl w:val="BABC77BA"/>
    <w:lvl w:ilvl="0">
      <w:start w:val="1"/>
      <w:numFmt w:val="bullet"/>
      <w:lvlText w:val="•"/>
      <w:lvlJc w:val="left"/>
      <w:pPr>
        <w:ind w:left="0" w:firstLine="709"/>
      </w:pPr>
      <w:rPr>
        <w:rFonts w:ascii="Times New Roman" w:hAnsi="Times New Roman" w:cs="Times New Roman" w:hint="default"/>
      </w:rPr>
    </w:lvl>
    <w:lvl w:ilvl="1">
      <w:start w:val="1"/>
      <w:numFmt w:val="bullet"/>
      <w:lvlText w:val="–"/>
      <w:lvlJc w:val="left"/>
      <w:pPr>
        <w:tabs>
          <w:tab w:val="num" w:pos="2432"/>
        </w:tabs>
        <w:ind w:left="2432" w:hanging="567"/>
      </w:pPr>
      <w:rPr>
        <w:rFonts w:ascii="Times New Roman" w:hAnsi="Times New Roman" w:cs="Times New Roman" w:hint="default"/>
      </w:rPr>
    </w:lvl>
    <w:lvl w:ilvl="2">
      <w:start w:val="1"/>
      <w:numFmt w:val="bullet"/>
      <w:lvlText w:val=":"/>
      <w:lvlJc w:val="left"/>
      <w:pPr>
        <w:tabs>
          <w:tab w:val="num" w:pos="2999"/>
        </w:tabs>
        <w:ind w:left="2999" w:hanging="567"/>
      </w:pPr>
      <w:rPr>
        <w:rFonts w:ascii="Times New Roman" w:hAnsi="Times New Roman" w:cs="Times New Roman" w:hint="default"/>
      </w:rPr>
    </w:lvl>
    <w:lvl w:ilvl="3">
      <w:start w:val="1"/>
      <w:numFmt w:val="decimal"/>
      <w:lvlText w:val="(%4)"/>
      <w:lvlJc w:val="left"/>
      <w:pPr>
        <w:ind w:left="2738" w:hanging="360"/>
      </w:pPr>
      <w:rPr>
        <w:rFonts w:hint="default"/>
      </w:rPr>
    </w:lvl>
    <w:lvl w:ilvl="4">
      <w:start w:val="1"/>
      <w:numFmt w:val="lowerLetter"/>
      <w:lvlText w:val="(%5)"/>
      <w:lvlJc w:val="left"/>
      <w:pPr>
        <w:ind w:left="3098" w:hanging="360"/>
      </w:pPr>
      <w:rPr>
        <w:rFonts w:hint="default"/>
      </w:rPr>
    </w:lvl>
    <w:lvl w:ilvl="5">
      <w:start w:val="1"/>
      <w:numFmt w:val="lowerRoman"/>
      <w:lvlText w:val="(%6)"/>
      <w:lvlJc w:val="left"/>
      <w:pPr>
        <w:ind w:left="3458" w:hanging="360"/>
      </w:pPr>
      <w:rPr>
        <w:rFonts w:hint="default"/>
      </w:rPr>
    </w:lvl>
    <w:lvl w:ilvl="6">
      <w:start w:val="1"/>
      <w:numFmt w:val="decimal"/>
      <w:lvlText w:val="%7."/>
      <w:lvlJc w:val="left"/>
      <w:pPr>
        <w:ind w:left="3818" w:hanging="360"/>
      </w:pPr>
      <w:rPr>
        <w:rFonts w:hint="default"/>
      </w:rPr>
    </w:lvl>
    <w:lvl w:ilvl="7">
      <w:start w:val="1"/>
      <w:numFmt w:val="lowerLetter"/>
      <w:lvlText w:val="%8."/>
      <w:lvlJc w:val="left"/>
      <w:pPr>
        <w:ind w:left="4178" w:hanging="360"/>
      </w:pPr>
      <w:rPr>
        <w:rFonts w:hint="default"/>
      </w:rPr>
    </w:lvl>
    <w:lvl w:ilvl="8">
      <w:start w:val="1"/>
      <w:numFmt w:val="lowerRoman"/>
      <w:lvlText w:val="%9."/>
      <w:lvlJc w:val="left"/>
      <w:pPr>
        <w:ind w:left="4538" w:hanging="360"/>
      </w:pPr>
      <w:rPr>
        <w:rFonts w:hint="default"/>
      </w:rPr>
    </w:lvl>
  </w:abstractNum>
  <w:abstractNum w:abstractNumId="7" w15:restartNumberingAfterBreak="0">
    <w:nsid w:val="29B4193B"/>
    <w:multiLevelType w:val="hybridMultilevel"/>
    <w:tmpl w:val="69AA286C"/>
    <w:lvl w:ilvl="0" w:tplc="221836DE">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2A397B38"/>
    <w:multiLevelType w:val="multilevel"/>
    <w:tmpl w:val="42426ADA"/>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FAA5276"/>
    <w:multiLevelType w:val="multilevel"/>
    <w:tmpl w:val="A3DA87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C46A65"/>
    <w:multiLevelType w:val="hybridMultilevel"/>
    <w:tmpl w:val="00425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D80ADC"/>
    <w:multiLevelType w:val="multilevel"/>
    <w:tmpl w:val="82C082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60380B88"/>
    <w:multiLevelType w:val="multilevel"/>
    <w:tmpl w:val="8080217C"/>
    <w:lvl w:ilvl="0">
      <w:start w:val="1"/>
      <w:numFmt w:val="decimal"/>
      <w:lvlText w:val="%1."/>
      <w:lvlJc w:val="left"/>
      <w:pPr>
        <w:ind w:left="709" w:hanging="709"/>
      </w:pPr>
      <w:rPr>
        <w:rFonts w:hint="default"/>
        <w:b w:val="0"/>
        <w:bCs w:val="0"/>
        <w:i w:val="0"/>
        <w:iCs w:val="0"/>
        <w:caps w:val="0"/>
        <w:smallCaps w:val="0"/>
        <w:strike w:val="0"/>
        <w:dstrike w:val="0"/>
        <w:outline w:val="0"/>
        <w:shadow w:val="0"/>
        <w:emboss w:val="0"/>
        <w:imprint w:val="0"/>
        <w:noProof w:val="0"/>
        <w:vanish w:val="0"/>
        <w:color w:val="4472C4"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1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ind w:left="1418" w:hanging="709"/>
      </w:pPr>
      <w:rPr>
        <w:rFonts w:hint="default"/>
      </w:rPr>
    </w:lvl>
    <w:lvl w:ilvl="4">
      <w:start w:val="1"/>
      <w:numFmt w:val="none"/>
      <w:lvlText w:val=""/>
      <w:lvlJc w:val="left"/>
      <w:pPr>
        <w:ind w:left="5018" w:hanging="360"/>
      </w:pPr>
      <w:rPr>
        <w:rFonts w:hint="default"/>
      </w:rPr>
    </w:lvl>
    <w:lvl w:ilvl="5">
      <w:start w:val="1"/>
      <w:numFmt w:val="none"/>
      <w:lvlText w:val=""/>
      <w:lvlJc w:val="right"/>
      <w:pPr>
        <w:ind w:left="5738" w:hanging="180"/>
      </w:pPr>
      <w:rPr>
        <w:rFonts w:hint="default"/>
      </w:rPr>
    </w:lvl>
    <w:lvl w:ilvl="6">
      <w:start w:val="1"/>
      <w:numFmt w:val="none"/>
      <w:lvlText w:val="%7"/>
      <w:lvlJc w:val="left"/>
      <w:pPr>
        <w:ind w:left="6458" w:hanging="360"/>
      </w:pPr>
      <w:rPr>
        <w:rFonts w:hint="default"/>
      </w:rPr>
    </w:lvl>
    <w:lvl w:ilvl="7">
      <w:start w:val="1"/>
      <w:numFmt w:val="none"/>
      <w:lvlText w:val=""/>
      <w:lvlJc w:val="left"/>
      <w:pPr>
        <w:ind w:left="7178" w:hanging="360"/>
      </w:pPr>
      <w:rPr>
        <w:rFonts w:hint="default"/>
      </w:rPr>
    </w:lvl>
    <w:lvl w:ilvl="8">
      <w:start w:val="1"/>
      <w:numFmt w:val="none"/>
      <w:lvlText w:val=""/>
      <w:lvlJc w:val="right"/>
      <w:pPr>
        <w:ind w:left="7898" w:hanging="180"/>
      </w:pPr>
      <w:rPr>
        <w:rFonts w:hint="default"/>
      </w:rPr>
    </w:lvl>
  </w:abstractNum>
  <w:abstractNum w:abstractNumId="13" w15:restartNumberingAfterBreak="0">
    <w:nsid w:val="6A7717EE"/>
    <w:multiLevelType w:val="hybridMultilevel"/>
    <w:tmpl w:val="8000E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220F15"/>
    <w:multiLevelType w:val="multilevel"/>
    <w:tmpl w:val="A434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7191167">
    <w:abstractNumId w:val="0"/>
  </w:num>
  <w:num w:numId="2" w16cid:durableId="102194237">
    <w:abstractNumId w:val="9"/>
  </w:num>
  <w:num w:numId="3" w16cid:durableId="1013605716">
    <w:abstractNumId w:val="9"/>
  </w:num>
  <w:num w:numId="4" w16cid:durableId="1532915462">
    <w:abstractNumId w:val="12"/>
  </w:num>
  <w:num w:numId="5" w16cid:durableId="222178587">
    <w:abstractNumId w:val="3"/>
  </w:num>
  <w:num w:numId="6" w16cid:durableId="507252824">
    <w:abstractNumId w:val="12"/>
  </w:num>
  <w:num w:numId="7" w16cid:durableId="1868055879">
    <w:abstractNumId w:val="0"/>
  </w:num>
  <w:num w:numId="8" w16cid:durableId="459111962">
    <w:abstractNumId w:val="3"/>
  </w:num>
  <w:num w:numId="9" w16cid:durableId="1573350686">
    <w:abstractNumId w:val="1"/>
  </w:num>
  <w:num w:numId="10" w16cid:durableId="2094010594">
    <w:abstractNumId w:val="0"/>
  </w:num>
  <w:num w:numId="11" w16cid:durableId="182210068">
    <w:abstractNumId w:val="7"/>
  </w:num>
  <w:num w:numId="12" w16cid:durableId="963461199">
    <w:abstractNumId w:val="8"/>
  </w:num>
  <w:num w:numId="13" w16cid:durableId="592016092">
    <w:abstractNumId w:val="12"/>
  </w:num>
  <w:num w:numId="14" w16cid:durableId="1972050534">
    <w:abstractNumId w:val="4"/>
  </w:num>
  <w:num w:numId="15" w16cid:durableId="577521273">
    <w:abstractNumId w:val="2"/>
    <w:lvlOverride w:ilvl="0">
      <w:lvl w:ilvl="0">
        <w:start w:val="1"/>
        <w:numFmt w:val="bullet"/>
        <w:lvlText w:val=""/>
        <w:lvlJc w:val="left"/>
        <w:pPr>
          <w:ind w:left="1276" w:hanging="567"/>
        </w:pPr>
        <w:rPr>
          <w:rFonts w:ascii="Symbol" w:hAnsi="Symbol" w:hint="default"/>
        </w:rPr>
      </w:lvl>
    </w:lvlOverride>
  </w:num>
  <w:num w:numId="16" w16cid:durableId="739447396">
    <w:abstractNumId w:val="6"/>
  </w:num>
  <w:num w:numId="17" w16cid:durableId="938177446">
    <w:abstractNumId w:val="3"/>
  </w:num>
  <w:num w:numId="18" w16cid:durableId="1620146012">
    <w:abstractNumId w:val="12"/>
  </w:num>
  <w:num w:numId="19" w16cid:durableId="171722453">
    <w:abstractNumId w:val="0"/>
  </w:num>
  <w:num w:numId="20" w16cid:durableId="353117667">
    <w:abstractNumId w:val="0"/>
  </w:num>
  <w:num w:numId="21" w16cid:durableId="1607154163">
    <w:abstractNumId w:val="8"/>
  </w:num>
  <w:num w:numId="22" w16cid:durableId="1579241582">
    <w:abstractNumId w:val="3"/>
  </w:num>
  <w:num w:numId="23" w16cid:durableId="1324698480">
    <w:abstractNumId w:val="4"/>
  </w:num>
  <w:num w:numId="24" w16cid:durableId="761608073">
    <w:abstractNumId w:val="2"/>
    <w:lvlOverride w:ilvl="0">
      <w:lvl w:ilvl="0">
        <w:start w:val="1"/>
        <w:numFmt w:val="bullet"/>
        <w:lvlText w:val=""/>
        <w:lvlJc w:val="left"/>
        <w:pPr>
          <w:ind w:left="1276" w:hanging="567"/>
        </w:pPr>
        <w:rPr>
          <w:rFonts w:ascii="Symbol" w:hAnsi="Symbol" w:hint="default"/>
        </w:rPr>
      </w:lvl>
    </w:lvlOverride>
  </w:num>
  <w:num w:numId="25" w16cid:durableId="1610241683">
    <w:abstractNumId w:val="6"/>
  </w:num>
  <w:num w:numId="26" w16cid:durableId="1109275262">
    <w:abstractNumId w:val="3"/>
  </w:num>
  <w:num w:numId="27" w16cid:durableId="910970641">
    <w:abstractNumId w:val="1"/>
  </w:num>
  <w:num w:numId="28" w16cid:durableId="72437728">
    <w:abstractNumId w:val="14"/>
  </w:num>
  <w:num w:numId="29" w16cid:durableId="2101641132">
    <w:abstractNumId w:val="11"/>
  </w:num>
  <w:num w:numId="30" w16cid:durableId="1176382010">
    <w:abstractNumId w:val="5"/>
  </w:num>
  <w:num w:numId="31" w16cid:durableId="1431052094">
    <w:abstractNumId w:val="13"/>
  </w:num>
  <w:num w:numId="32" w16cid:durableId="13833603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t1dSn9XIditI2TomEqaN4XdQwZsBmsHmbWHvF67NXyX+0DHdvD02DGyMGdweW7DtAPoZQ4JH+siNpqeB/ilxAQ==" w:salt="32wL+XsJwolo+wKLguT7Rg=="/>
  <w:styleLockTheme/>
  <w:styleLockQFSet/>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3F"/>
    <w:rsid w:val="00001371"/>
    <w:rsid w:val="00002F71"/>
    <w:rsid w:val="00006F77"/>
    <w:rsid w:val="000173EC"/>
    <w:rsid w:val="00022381"/>
    <w:rsid w:val="00030D25"/>
    <w:rsid w:val="00031517"/>
    <w:rsid w:val="00032C6E"/>
    <w:rsid w:val="00042008"/>
    <w:rsid w:val="00063F35"/>
    <w:rsid w:val="000764B2"/>
    <w:rsid w:val="00081B3C"/>
    <w:rsid w:val="000839C5"/>
    <w:rsid w:val="00090179"/>
    <w:rsid w:val="000B6BFA"/>
    <w:rsid w:val="000C2953"/>
    <w:rsid w:val="000C6247"/>
    <w:rsid w:val="000D22D5"/>
    <w:rsid w:val="000D60E1"/>
    <w:rsid w:val="000D65C5"/>
    <w:rsid w:val="000E56C2"/>
    <w:rsid w:val="0010544E"/>
    <w:rsid w:val="00113660"/>
    <w:rsid w:val="00113B11"/>
    <w:rsid w:val="001167CC"/>
    <w:rsid w:val="00120ACC"/>
    <w:rsid w:val="0012279E"/>
    <w:rsid w:val="00142224"/>
    <w:rsid w:val="0014692A"/>
    <w:rsid w:val="00153422"/>
    <w:rsid w:val="001679C4"/>
    <w:rsid w:val="00175549"/>
    <w:rsid w:val="0018316D"/>
    <w:rsid w:val="0019480D"/>
    <w:rsid w:val="001A7F51"/>
    <w:rsid w:val="001B0150"/>
    <w:rsid w:val="001B092A"/>
    <w:rsid w:val="001B410A"/>
    <w:rsid w:val="001D3032"/>
    <w:rsid w:val="001D3497"/>
    <w:rsid w:val="001D5513"/>
    <w:rsid w:val="001D734E"/>
    <w:rsid w:val="001D7C8B"/>
    <w:rsid w:val="001E06A3"/>
    <w:rsid w:val="001E42DD"/>
    <w:rsid w:val="001E5CFE"/>
    <w:rsid w:val="001E66A3"/>
    <w:rsid w:val="00203CEE"/>
    <w:rsid w:val="0020504A"/>
    <w:rsid w:val="00221443"/>
    <w:rsid w:val="002253B7"/>
    <w:rsid w:val="0022707A"/>
    <w:rsid w:val="002522A1"/>
    <w:rsid w:val="00252C45"/>
    <w:rsid w:val="00265FCB"/>
    <w:rsid w:val="002662C5"/>
    <w:rsid w:val="00274D89"/>
    <w:rsid w:val="0028661E"/>
    <w:rsid w:val="00286D05"/>
    <w:rsid w:val="002A047A"/>
    <w:rsid w:val="002A3502"/>
    <w:rsid w:val="002A5F80"/>
    <w:rsid w:val="002B7C88"/>
    <w:rsid w:val="002C4C51"/>
    <w:rsid w:val="002C5865"/>
    <w:rsid w:val="002C70C3"/>
    <w:rsid w:val="002D0252"/>
    <w:rsid w:val="002D039A"/>
    <w:rsid w:val="002D0ACA"/>
    <w:rsid w:val="002D12A2"/>
    <w:rsid w:val="002D187B"/>
    <w:rsid w:val="002D5794"/>
    <w:rsid w:val="002E6EDD"/>
    <w:rsid w:val="002F540E"/>
    <w:rsid w:val="002F5DD4"/>
    <w:rsid w:val="003029A2"/>
    <w:rsid w:val="00306E78"/>
    <w:rsid w:val="0030739E"/>
    <w:rsid w:val="003076E5"/>
    <w:rsid w:val="0031398E"/>
    <w:rsid w:val="00314136"/>
    <w:rsid w:val="00317A51"/>
    <w:rsid w:val="00320498"/>
    <w:rsid w:val="003233B3"/>
    <w:rsid w:val="00326F53"/>
    <w:rsid w:val="00331B59"/>
    <w:rsid w:val="00331FBA"/>
    <w:rsid w:val="00337852"/>
    <w:rsid w:val="003457FA"/>
    <w:rsid w:val="00353901"/>
    <w:rsid w:val="003602E4"/>
    <w:rsid w:val="00371D39"/>
    <w:rsid w:val="0037264D"/>
    <w:rsid w:val="003A312F"/>
    <w:rsid w:val="003A3AE1"/>
    <w:rsid w:val="003B39B9"/>
    <w:rsid w:val="003C02AE"/>
    <w:rsid w:val="003C0852"/>
    <w:rsid w:val="003C598D"/>
    <w:rsid w:val="003D5FA4"/>
    <w:rsid w:val="003E429F"/>
    <w:rsid w:val="00402C7A"/>
    <w:rsid w:val="00413D32"/>
    <w:rsid w:val="0041506C"/>
    <w:rsid w:val="004151DE"/>
    <w:rsid w:val="0041561A"/>
    <w:rsid w:val="0042518D"/>
    <w:rsid w:val="00425B76"/>
    <w:rsid w:val="004263DD"/>
    <w:rsid w:val="00435EE9"/>
    <w:rsid w:val="00447934"/>
    <w:rsid w:val="00447C4B"/>
    <w:rsid w:val="0046338F"/>
    <w:rsid w:val="00472D98"/>
    <w:rsid w:val="004819C3"/>
    <w:rsid w:val="004A055A"/>
    <w:rsid w:val="004A5D2C"/>
    <w:rsid w:val="004C47EC"/>
    <w:rsid w:val="004C5AA1"/>
    <w:rsid w:val="004D6556"/>
    <w:rsid w:val="00505702"/>
    <w:rsid w:val="00516E5C"/>
    <w:rsid w:val="00524DF1"/>
    <w:rsid w:val="00532562"/>
    <w:rsid w:val="00535C03"/>
    <w:rsid w:val="0058121D"/>
    <w:rsid w:val="00583F58"/>
    <w:rsid w:val="00587440"/>
    <w:rsid w:val="005966E5"/>
    <w:rsid w:val="005A484A"/>
    <w:rsid w:val="005B3B92"/>
    <w:rsid w:val="005B4649"/>
    <w:rsid w:val="005C5C55"/>
    <w:rsid w:val="005C7895"/>
    <w:rsid w:val="005D4A5A"/>
    <w:rsid w:val="005E1B26"/>
    <w:rsid w:val="005E61AB"/>
    <w:rsid w:val="005E69CC"/>
    <w:rsid w:val="005F3671"/>
    <w:rsid w:val="006049CC"/>
    <w:rsid w:val="00611A77"/>
    <w:rsid w:val="0062358F"/>
    <w:rsid w:val="006427B9"/>
    <w:rsid w:val="00663EC9"/>
    <w:rsid w:val="0066404C"/>
    <w:rsid w:val="006915AB"/>
    <w:rsid w:val="006A220D"/>
    <w:rsid w:val="006B2D59"/>
    <w:rsid w:val="006C0AED"/>
    <w:rsid w:val="006C5D30"/>
    <w:rsid w:val="006D6EDA"/>
    <w:rsid w:val="006D700D"/>
    <w:rsid w:val="006E08D0"/>
    <w:rsid w:val="006E2B43"/>
    <w:rsid w:val="006E2C35"/>
    <w:rsid w:val="006E5A40"/>
    <w:rsid w:val="006F1E12"/>
    <w:rsid w:val="006F2C2E"/>
    <w:rsid w:val="007007E6"/>
    <w:rsid w:val="0071794B"/>
    <w:rsid w:val="00726C5F"/>
    <w:rsid w:val="007468F6"/>
    <w:rsid w:val="0075013B"/>
    <w:rsid w:val="007514D2"/>
    <w:rsid w:val="007514FE"/>
    <w:rsid w:val="0076119D"/>
    <w:rsid w:val="0076611E"/>
    <w:rsid w:val="007677B6"/>
    <w:rsid w:val="0079300B"/>
    <w:rsid w:val="007A3FF6"/>
    <w:rsid w:val="007B3045"/>
    <w:rsid w:val="007B3669"/>
    <w:rsid w:val="007C5CAA"/>
    <w:rsid w:val="007D6BB4"/>
    <w:rsid w:val="007E032B"/>
    <w:rsid w:val="007E319A"/>
    <w:rsid w:val="007F0007"/>
    <w:rsid w:val="007F255F"/>
    <w:rsid w:val="007F478A"/>
    <w:rsid w:val="00804ACE"/>
    <w:rsid w:val="0081363E"/>
    <w:rsid w:val="008357AC"/>
    <w:rsid w:val="00846223"/>
    <w:rsid w:val="00854598"/>
    <w:rsid w:val="0086681C"/>
    <w:rsid w:val="00870BC2"/>
    <w:rsid w:val="00877B68"/>
    <w:rsid w:val="00880540"/>
    <w:rsid w:val="0088193C"/>
    <w:rsid w:val="008938BC"/>
    <w:rsid w:val="00895B3B"/>
    <w:rsid w:val="00896D48"/>
    <w:rsid w:val="00897ECC"/>
    <w:rsid w:val="008A7929"/>
    <w:rsid w:val="008B10B6"/>
    <w:rsid w:val="008B2E0F"/>
    <w:rsid w:val="008B45C4"/>
    <w:rsid w:val="008C2F7D"/>
    <w:rsid w:val="008D02BA"/>
    <w:rsid w:val="008D1402"/>
    <w:rsid w:val="008D2572"/>
    <w:rsid w:val="008F48A8"/>
    <w:rsid w:val="008F5D44"/>
    <w:rsid w:val="008F7412"/>
    <w:rsid w:val="009005B8"/>
    <w:rsid w:val="00907440"/>
    <w:rsid w:val="00932E95"/>
    <w:rsid w:val="00934B70"/>
    <w:rsid w:val="00935C80"/>
    <w:rsid w:val="00945026"/>
    <w:rsid w:val="00946D97"/>
    <w:rsid w:val="009626C3"/>
    <w:rsid w:val="009627D7"/>
    <w:rsid w:val="00971B5D"/>
    <w:rsid w:val="009832F3"/>
    <w:rsid w:val="00986A77"/>
    <w:rsid w:val="00993213"/>
    <w:rsid w:val="009A4623"/>
    <w:rsid w:val="009B63F3"/>
    <w:rsid w:val="009D22E7"/>
    <w:rsid w:val="009E1AE6"/>
    <w:rsid w:val="009E6626"/>
    <w:rsid w:val="009E7E26"/>
    <w:rsid w:val="009E7E54"/>
    <w:rsid w:val="00A026D8"/>
    <w:rsid w:val="00A03C04"/>
    <w:rsid w:val="00A24AEE"/>
    <w:rsid w:val="00A2782F"/>
    <w:rsid w:val="00A41EE8"/>
    <w:rsid w:val="00A52BA1"/>
    <w:rsid w:val="00A52DA5"/>
    <w:rsid w:val="00A631CA"/>
    <w:rsid w:val="00A746B4"/>
    <w:rsid w:val="00A75B53"/>
    <w:rsid w:val="00A94414"/>
    <w:rsid w:val="00AA0885"/>
    <w:rsid w:val="00AA7C5E"/>
    <w:rsid w:val="00AC5D0D"/>
    <w:rsid w:val="00AD365A"/>
    <w:rsid w:val="00AD6C5A"/>
    <w:rsid w:val="00AE1A56"/>
    <w:rsid w:val="00AE1D22"/>
    <w:rsid w:val="00AE3C79"/>
    <w:rsid w:val="00B10426"/>
    <w:rsid w:val="00B16BC9"/>
    <w:rsid w:val="00B26143"/>
    <w:rsid w:val="00B269F7"/>
    <w:rsid w:val="00B43952"/>
    <w:rsid w:val="00B47CD8"/>
    <w:rsid w:val="00B517A6"/>
    <w:rsid w:val="00B94F0B"/>
    <w:rsid w:val="00BB75EF"/>
    <w:rsid w:val="00BE5ECF"/>
    <w:rsid w:val="00BF3C80"/>
    <w:rsid w:val="00BF7872"/>
    <w:rsid w:val="00C1457D"/>
    <w:rsid w:val="00C237B5"/>
    <w:rsid w:val="00C31BBA"/>
    <w:rsid w:val="00C33A0C"/>
    <w:rsid w:val="00C460DD"/>
    <w:rsid w:val="00C618C0"/>
    <w:rsid w:val="00C61ED6"/>
    <w:rsid w:val="00C67EBD"/>
    <w:rsid w:val="00C7013F"/>
    <w:rsid w:val="00C72BDC"/>
    <w:rsid w:val="00C82007"/>
    <w:rsid w:val="00C857B0"/>
    <w:rsid w:val="00C96807"/>
    <w:rsid w:val="00CB0256"/>
    <w:rsid w:val="00CC1057"/>
    <w:rsid w:val="00CD46DD"/>
    <w:rsid w:val="00CE36D0"/>
    <w:rsid w:val="00CF2BF6"/>
    <w:rsid w:val="00CF5786"/>
    <w:rsid w:val="00D04CF6"/>
    <w:rsid w:val="00D2515C"/>
    <w:rsid w:val="00D32188"/>
    <w:rsid w:val="00D37802"/>
    <w:rsid w:val="00D43325"/>
    <w:rsid w:val="00D51189"/>
    <w:rsid w:val="00D529FD"/>
    <w:rsid w:val="00D60A9E"/>
    <w:rsid w:val="00D61C68"/>
    <w:rsid w:val="00D64438"/>
    <w:rsid w:val="00D6460E"/>
    <w:rsid w:val="00D7201F"/>
    <w:rsid w:val="00D76AA7"/>
    <w:rsid w:val="00D77EDB"/>
    <w:rsid w:val="00D84DA7"/>
    <w:rsid w:val="00D94065"/>
    <w:rsid w:val="00D97021"/>
    <w:rsid w:val="00DA0F3C"/>
    <w:rsid w:val="00DA75D2"/>
    <w:rsid w:val="00DD4B63"/>
    <w:rsid w:val="00DF09C1"/>
    <w:rsid w:val="00DF11D7"/>
    <w:rsid w:val="00DF5E67"/>
    <w:rsid w:val="00DF7C15"/>
    <w:rsid w:val="00E0455D"/>
    <w:rsid w:val="00E11170"/>
    <w:rsid w:val="00E134DA"/>
    <w:rsid w:val="00E1400E"/>
    <w:rsid w:val="00E142A4"/>
    <w:rsid w:val="00E230D3"/>
    <w:rsid w:val="00E41A7D"/>
    <w:rsid w:val="00E44169"/>
    <w:rsid w:val="00E460BA"/>
    <w:rsid w:val="00E77651"/>
    <w:rsid w:val="00E778BC"/>
    <w:rsid w:val="00EB005F"/>
    <w:rsid w:val="00EB1AC1"/>
    <w:rsid w:val="00EC4550"/>
    <w:rsid w:val="00EC7955"/>
    <w:rsid w:val="00ED1EBB"/>
    <w:rsid w:val="00EE4983"/>
    <w:rsid w:val="00EF1019"/>
    <w:rsid w:val="00F06A6E"/>
    <w:rsid w:val="00F15C92"/>
    <w:rsid w:val="00F2021F"/>
    <w:rsid w:val="00F459B0"/>
    <w:rsid w:val="00F548CD"/>
    <w:rsid w:val="00F54CB6"/>
    <w:rsid w:val="00F61C6F"/>
    <w:rsid w:val="00F72FBE"/>
    <w:rsid w:val="00F73C65"/>
    <w:rsid w:val="00F97589"/>
    <w:rsid w:val="00FA321A"/>
    <w:rsid w:val="00FB38DD"/>
    <w:rsid w:val="00FB4369"/>
    <w:rsid w:val="00FB5856"/>
    <w:rsid w:val="00FB7ADC"/>
    <w:rsid w:val="00FC1210"/>
    <w:rsid w:val="00FC34F4"/>
    <w:rsid w:val="00FC5D64"/>
    <w:rsid w:val="00FC7F4F"/>
    <w:rsid w:val="00FE61B1"/>
    <w:rsid w:val="00FF268B"/>
    <w:rsid w:val="00FF51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9E3F41"/>
  <w15:chartTrackingRefBased/>
  <w15:docId w15:val="{819D6E22-C709-4969-BF4E-878F6A42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8A8"/>
  </w:style>
  <w:style w:type="paragraph" w:styleId="Heading1">
    <w:name w:val="heading 1"/>
    <w:basedOn w:val="Normal"/>
    <w:next w:val="Normal"/>
    <w:link w:val="Heading1Char"/>
    <w:uiPriority w:val="9"/>
    <w:qFormat/>
    <w:rsid w:val="00583F58"/>
    <w:pPr>
      <w:spacing w:after="240"/>
      <w:outlineLvl w:val="0"/>
    </w:pPr>
    <w:rPr>
      <w:rFonts w:ascii="Arial" w:eastAsia="Times New Roman" w:hAnsi="Arial" w:cs="Arial"/>
      <w:b/>
      <w:sz w:val="40"/>
      <w:szCs w:val="24"/>
      <w:lang w:eastAsia="en-AU"/>
    </w:rPr>
  </w:style>
  <w:style w:type="paragraph" w:styleId="Heading2">
    <w:name w:val="heading 2"/>
    <w:basedOn w:val="Question"/>
    <w:link w:val="Heading2Char"/>
    <w:uiPriority w:val="9"/>
    <w:qFormat/>
    <w:rsid w:val="00583F58"/>
    <w:pPr>
      <w:outlineLvl w:val="1"/>
    </w:pPr>
  </w:style>
  <w:style w:type="paragraph" w:styleId="Heading3">
    <w:name w:val="heading 3"/>
    <w:basedOn w:val="Question"/>
    <w:next w:val="Normal"/>
    <w:link w:val="Heading3Char"/>
    <w:uiPriority w:val="9"/>
    <w:qFormat/>
    <w:rsid w:val="00583F58"/>
    <w:pPr>
      <w:outlineLvl w:val="2"/>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83F58"/>
    <w:rPr>
      <w:rFonts w:ascii="Arial" w:eastAsia="Times New Roman" w:hAnsi="Arial" w:cs="Arial"/>
      <w:b/>
      <w:sz w:val="20"/>
      <w:szCs w:val="24"/>
      <w:lang w:eastAsia="en-AU"/>
    </w:rPr>
  </w:style>
  <w:style w:type="character" w:styleId="FootnoteReference">
    <w:name w:val="footnote reference"/>
    <w:aliases w:val="ABA - Footnote Reference"/>
    <w:basedOn w:val="DefaultParagraphFont"/>
    <w:uiPriority w:val="99"/>
    <w:semiHidden/>
    <w:unhideWhenUsed/>
    <w:rsid w:val="006E2B43"/>
    <w:rPr>
      <w:color w:val="000000"/>
      <w:sz w:val="20"/>
      <w:szCs w:val="21"/>
      <w:vertAlign w:val="superscript"/>
      <w:lang w:val="en-AU" w:eastAsia="zh-CN"/>
    </w:rPr>
  </w:style>
  <w:style w:type="paragraph" w:customStyle="1" w:styleId="BasicParagraph">
    <w:name w:val="[Basic Paragraph]"/>
    <w:basedOn w:val="Normal"/>
    <w:uiPriority w:val="99"/>
    <w:locked/>
    <w:rsid w:val="00CC1057"/>
    <w:pPr>
      <w:autoSpaceDE w:val="0"/>
      <w:autoSpaceDN w:val="0"/>
      <w:adjustRightInd w:val="0"/>
      <w:spacing w:line="288" w:lineRule="auto"/>
      <w:textAlignment w:val="center"/>
    </w:pPr>
    <w:rPr>
      <w:rFonts w:cs="MinionPro-Regular"/>
      <w:color w:val="000000"/>
      <w:sz w:val="21"/>
      <w:lang w:val="en-US" w:eastAsia="zh-CN"/>
    </w:rPr>
  </w:style>
  <w:style w:type="table" w:styleId="TableGrid">
    <w:name w:val="Table Grid"/>
    <w:basedOn w:val="TableNormal"/>
    <w:rsid w:val="00CC1057"/>
    <w:rPr>
      <w:rFonts w:ascii="Arial" w:eastAsia="PMingLiU" w:hAnsi="Arial" w:cs="Times New Roman"/>
      <w:color w:val="000000"/>
      <w:sz w:val="19"/>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83F58"/>
    <w:rPr>
      <w:rFonts w:ascii="Arial" w:eastAsia="Times New Roman" w:hAnsi="Arial" w:cs="Arial"/>
      <w:b/>
      <w:sz w:val="24"/>
      <w:szCs w:val="24"/>
      <w:lang w:eastAsia="en-AU"/>
    </w:rPr>
  </w:style>
  <w:style w:type="numbering" w:customStyle="1" w:styleId="NoList1">
    <w:name w:val="No List1"/>
    <w:next w:val="NoList"/>
    <w:uiPriority w:val="99"/>
    <w:semiHidden/>
    <w:unhideWhenUsed/>
    <w:rsid w:val="00C7013F"/>
  </w:style>
  <w:style w:type="paragraph" w:customStyle="1" w:styleId="msonormal0">
    <w:name w:val="msonormal"/>
    <w:basedOn w:val="Normal"/>
    <w:rsid w:val="00C7013F"/>
    <w:pPr>
      <w:spacing w:before="100" w:beforeAutospacing="1" w:after="100" w:afterAutospacing="1"/>
    </w:pPr>
    <w:rPr>
      <w:rFonts w:ascii="Times New Roman" w:eastAsia="Times New Roman" w:hAnsi="Times New Roman" w:cs="Times New Roman"/>
      <w:sz w:val="24"/>
      <w:szCs w:val="24"/>
      <w:lang w:eastAsia="en-AU"/>
    </w:rPr>
  </w:style>
  <w:style w:type="paragraph" w:styleId="z-TopofForm">
    <w:name w:val="HTML Top of Form"/>
    <w:basedOn w:val="Normal"/>
    <w:next w:val="Normal"/>
    <w:link w:val="z-TopofFormChar"/>
    <w:hidden/>
    <w:uiPriority w:val="99"/>
    <w:semiHidden/>
    <w:unhideWhenUsed/>
    <w:rsid w:val="00C7013F"/>
    <w:pPr>
      <w:pBdr>
        <w:bottom w:val="single" w:sz="6" w:space="1" w:color="auto"/>
      </w:pBdr>
      <w:spacing w:after="0"/>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C7013F"/>
    <w:rPr>
      <w:rFonts w:ascii="Arial" w:eastAsia="Times New Roman" w:hAnsi="Arial" w:cs="Arial"/>
      <w:vanish/>
      <w:sz w:val="16"/>
      <w:szCs w:val="16"/>
      <w:lang w:eastAsia="en-AU"/>
    </w:rPr>
  </w:style>
  <w:style w:type="paragraph" w:styleId="NormalWeb">
    <w:name w:val="Normal (Web)"/>
    <w:basedOn w:val="Normal"/>
    <w:uiPriority w:val="99"/>
    <w:unhideWhenUsed/>
    <w:rsid w:val="00C7013F"/>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7013F"/>
    <w:rPr>
      <w:b/>
      <w:bCs/>
    </w:rPr>
  </w:style>
  <w:style w:type="paragraph" w:styleId="z-BottomofForm">
    <w:name w:val="HTML Bottom of Form"/>
    <w:basedOn w:val="Normal"/>
    <w:next w:val="Normal"/>
    <w:link w:val="z-BottomofFormChar"/>
    <w:hidden/>
    <w:uiPriority w:val="99"/>
    <w:semiHidden/>
    <w:unhideWhenUsed/>
    <w:rsid w:val="00C7013F"/>
    <w:pPr>
      <w:pBdr>
        <w:top w:val="single" w:sz="6" w:space="1" w:color="auto"/>
      </w:pBdr>
      <w:spacing w:after="0"/>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C7013F"/>
    <w:rPr>
      <w:rFonts w:ascii="Arial" w:eastAsia="Times New Roman" w:hAnsi="Arial" w:cs="Arial"/>
      <w:vanish/>
      <w:sz w:val="16"/>
      <w:szCs w:val="16"/>
      <w:lang w:eastAsia="en-AU"/>
    </w:rPr>
  </w:style>
  <w:style w:type="character" w:styleId="Emphasis">
    <w:name w:val="Emphasis"/>
    <w:basedOn w:val="DefaultParagraphFont"/>
    <w:uiPriority w:val="20"/>
    <w:qFormat/>
    <w:rsid w:val="00C7013F"/>
    <w:rPr>
      <w:i/>
      <w:iCs/>
    </w:rPr>
  </w:style>
  <w:style w:type="character" w:styleId="FollowedHyperlink">
    <w:name w:val="FollowedHyperlink"/>
    <w:basedOn w:val="DefaultParagraphFont"/>
    <w:uiPriority w:val="99"/>
    <w:semiHidden/>
    <w:unhideWhenUsed/>
    <w:rsid w:val="00C7013F"/>
    <w:rPr>
      <w:color w:val="800080"/>
      <w:u w:val="single"/>
    </w:rPr>
  </w:style>
  <w:style w:type="paragraph" w:styleId="ListParagraph">
    <w:name w:val="List Paragraph"/>
    <w:basedOn w:val="Normal"/>
    <w:uiPriority w:val="34"/>
    <w:qFormat/>
    <w:rsid w:val="0028661E"/>
    <w:pPr>
      <w:ind w:left="720"/>
      <w:contextualSpacing/>
    </w:pPr>
  </w:style>
  <w:style w:type="character" w:styleId="PlaceholderText">
    <w:name w:val="Placeholder Text"/>
    <w:basedOn w:val="DefaultParagraphFont"/>
    <w:uiPriority w:val="99"/>
    <w:semiHidden/>
    <w:rsid w:val="008F48A8"/>
    <w:rPr>
      <w:vanish/>
      <w:color w:val="808080"/>
    </w:rPr>
  </w:style>
  <w:style w:type="paragraph" w:styleId="Header">
    <w:name w:val="header"/>
    <w:basedOn w:val="Normal"/>
    <w:link w:val="HeaderChar"/>
    <w:uiPriority w:val="99"/>
    <w:unhideWhenUsed/>
    <w:rsid w:val="0081363E"/>
    <w:pPr>
      <w:tabs>
        <w:tab w:val="center" w:pos="4513"/>
        <w:tab w:val="right" w:pos="9026"/>
      </w:tabs>
      <w:spacing w:after="0"/>
    </w:pPr>
  </w:style>
  <w:style w:type="character" w:customStyle="1" w:styleId="HeaderChar">
    <w:name w:val="Header Char"/>
    <w:basedOn w:val="DefaultParagraphFont"/>
    <w:link w:val="Header"/>
    <w:uiPriority w:val="99"/>
    <w:rsid w:val="0081363E"/>
  </w:style>
  <w:style w:type="paragraph" w:styleId="Footer">
    <w:name w:val="footer"/>
    <w:basedOn w:val="Normal"/>
    <w:link w:val="FooterChar"/>
    <w:uiPriority w:val="99"/>
    <w:unhideWhenUsed/>
    <w:rsid w:val="0081363E"/>
    <w:pPr>
      <w:tabs>
        <w:tab w:val="center" w:pos="4513"/>
        <w:tab w:val="right" w:pos="9026"/>
      </w:tabs>
      <w:spacing w:after="0"/>
    </w:pPr>
  </w:style>
  <w:style w:type="character" w:customStyle="1" w:styleId="FooterChar">
    <w:name w:val="Footer Char"/>
    <w:basedOn w:val="DefaultParagraphFont"/>
    <w:link w:val="Footer"/>
    <w:uiPriority w:val="99"/>
    <w:rsid w:val="0081363E"/>
  </w:style>
  <w:style w:type="paragraph" w:styleId="BalloonText">
    <w:name w:val="Balloon Text"/>
    <w:basedOn w:val="Normal"/>
    <w:link w:val="BalloonTextChar"/>
    <w:uiPriority w:val="99"/>
    <w:semiHidden/>
    <w:unhideWhenUsed/>
    <w:rsid w:val="00DA0F3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F3C"/>
    <w:rPr>
      <w:rFonts w:ascii="Segoe UI" w:hAnsi="Segoe UI" w:cs="Segoe UI"/>
      <w:sz w:val="18"/>
      <w:szCs w:val="18"/>
    </w:rPr>
  </w:style>
  <w:style w:type="paragraph" w:customStyle="1" w:styleId="Question">
    <w:name w:val="Question"/>
    <w:basedOn w:val="Normal"/>
    <w:qFormat/>
    <w:rsid w:val="00FB38DD"/>
    <w:pPr>
      <w:keepNext/>
      <w:spacing w:before="340" w:after="120"/>
    </w:pPr>
    <w:rPr>
      <w:rFonts w:ascii="Arial" w:eastAsia="Times New Roman" w:hAnsi="Arial" w:cs="Arial"/>
      <w:b/>
      <w:sz w:val="24"/>
      <w:szCs w:val="24"/>
      <w:lang w:eastAsia="en-AU"/>
    </w:rPr>
  </w:style>
  <w:style w:type="paragraph" w:styleId="BodyText">
    <w:name w:val="Body Text"/>
    <w:basedOn w:val="Normal"/>
    <w:link w:val="BodyTextChar"/>
    <w:uiPriority w:val="99"/>
    <w:unhideWhenUsed/>
    <w:rsid w:val="00AE3C79"/>
    <w:pPr>
      <w:spacing w:after="120"/>
    </w:pPr>
    <w:rPr>
      <w:rFonts w:ascii="Arial" w:hAnsi="Arial"/>
    </w:rPr>
  </w:style>
  <w:style w:type="character" w:customStyle="1" w:styleId="BodyTextChar">
    <w:name w:val="Body Text Char"/>
    <w:basedOn w:val="DefaultParagraphFont"/>
    <w:link w:val="BodyText"/>
    <w:uiPriority w:val="99"/>
    <w:rsid w:val="00AE3C79"/>
    <w:rPr>
      <w:rFonts w:ascii="Arial" w:hAnsi="Arial"/>
    </w:rPr>
  </w:style>
  <w:style w:type="character" w:customStyle="1" w:styleId="Heading1Char">
    <w:name w:val="Heading 1 Char"/>
    <w:basedOn w:val="DefaultParagraphFont"/>
    <w:link w:val="Heading1"/>
    <w:uiPriority w:val="9"/>
    <w:rsid w:val="00583F58"/>
    <w:rPr>
      <w:rFonts w:ascii="Arial" w:eastAsia="Times New Roman" w:hAnsi="Arial" w:cs="Arial"/>
      <w:b/>
      <w:sz w:val="4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6653">
      <w:bodyDiv w:val="1"/>
      <w:marLeft w:val="0"/>
      <w:marRight w:val="0"/>
      <w:marTop w:val="0"/>
      <w:marBottom w:val="0"/>
      <w:divBdr>
        <w:top w:val="none" w:sz="0" w:space="0" w:color="auto"/>
        <w:left w:val="none" w:sz="0" w:space="0" w:color="auto"/>
        <w:bottom w:val="none" w:sz="0" w:space="0" w:color="auto"/>
        <w:right w:val="none" w:sz="0" w:space="0" w:color="auto"/>
      </w:divBdr>
    </w:div>
    <w:div w:id="268507834">
      <w:bodyDiv w:val="1"/>
      <w:marLeft w:val="0"/>
      <w:marRight w:val="0"/>
      <w:marTop w:val="0"/>
      <w:marBottom w:val="0"/>
      <w:divBdr>
        <w:top w:val="none" w:sz="0" w:space="0" w:color="auto"/>
        <w:left w:val="none" w:sz="0" w:space="0" w:color="auto"/>
        <w:bottom w:val="none" w:sz="0" w:space="0" w:color="auto"/>
        <w:right w:val="none" w:sz="0" w:space="0" w:color="auto"/>
      </w:divBdr>
    </w:div>
    <w:div w:id="384646649">
      <w:bodyDiv w:val="1"/>
      <w:marLeft w:val="0"/>
      <w:marRight w:val="0"/>
      <w:marTop w:val="0"/>
      <w:marBottom w:val="0"/>
      <w:divBdr>
        <w:top w:val="none" w:sz="0" w:space="0" w:color="auto"/>
        <w:left w:val="none" w:sz="0" w:space="0" w:color="auto"/>
        <w:bottom w:val="none" w:sz="0" w:space="0" w:color="auto"/>
        <w:right w:val="none" w:sz="0" w:space="0" w:color="auto"/>
      </w:divBdr>
    </w:div>
    <w:div w:id="548492711">
      <w:bodyDiv w:val="1"/>
      <w:marLeft w:val="0"/>
      <w:marRight w:val="0"/>
      <w:marTop w:val="0"/>
      <w:marBottom w:val="0"/>
      <w:divBdr>
        <w:top w:val="none" w:sz="0" w:space="0" w:color="auto"/>
        <w:left w:val="none" w:sz="0" w:space="0" w:color="auto"/>
        <w:bottom w:val="none" w:sz="0" w:space="0" w:color="auto"/>
        <w:right w:val="none" w:sz="0" w:space="0" w:color="auto"/>
      </w:divBdr>
    </w:div>
    <w:div w:id="856895380">
      <w:bodyDiv w:val="1"/>
      <w:marLeft w:val="0"/>
      <w:marRight w:val="0"/>
      <w:marTop w:val="0"/>
      <w:marBottom w:val="0"/>
      <w:divBdr>
        <w:top w:val="none" w:sz="0" w:space="0" w:color="auto"/>
        <w:left w:val="none" w:sz="0" w:space="0" w:color="auto"/>
        <w:bottom w:val="none" w:sz="0" w:space="0" w:color="auto"/>
        <w:right w:val="none" w:sz="0" w:space="0" w:color="auto"/>
      </w:divBdr>
    </w:div>
    <w:div w:id="921914864">
      <w:bodyDiv w:val="1"/>
      <w:marLeft w:val="0"/>
      <w:marRight w:val="0"/>
      <w:marTop w:val="0"/>
      <w:marBottom w:val="0"/>
      <w:divBdr>
        <w:top w:val="none" w:sz="0" w:space="0" w:color="auto"/>
        <w:left w:val="none" w:sz="0" w:space="0" w:color="auto"/>
        <w:bottom w:val="none" w:sz="0" w:space="0" w:color="auto"/>
        <w:right w:val="none" w:sz="0" w:space="0" w:color="auto"/>
      </w:divBdr>
    </w:div>
    <w:div w:id="987057054">
      <w:bodyDiv w:val="1"/>
      <w:marLeft w:val="0"/>
      <w:marRight w:val="0"/>
      <w:marTop w:val="0"/>
      <w:marBottom w:val="0"/>
      <w:divBdr>
        <w:top w:val="none" w:sz="0" w:space="0" w:color="auto"/>
        <w:left w:val="none" w:sz="0" w:space="0" w:color="auto"/>
        <w:bottom w:val="none" w:sz="0" w:space="0" w:color="auto"/>
        <w:right w:val="none" w:sz="0" w:space="0" w:color="auto"/>
      </w:divBdr>
    </w:div>
    <w:div w:id="1252157921">
      <w:bodyDiv w:val="1"/>
      <w:marLeft w:val="0"/>
      <w:marRight w:val="0"/>
      <w:marTop w:val="0"/>
      <w:marBottom w:val="0"/>
      <w:divBdr>
        <w:top w:val="none" w:sz="0" w:space="0" w:color="auto"/>
        <w:left w:val="none" w:sz="0" w:space="0" w:color="auto"/>
        <w:bottom w:val="none" w:sz="0" w:space="0" w:color="auto"/>
        <w:right w:val="none" w:sz="0" w:space="0" w:color="auto"/>
      </w:divBdr>
    </w:div>
    <w:div w:id="1627083403">
      <w:bodyDiv w:val="1"/>
      <w:marLeft w:val="0"/>
      <w:marRight w:val="0"/>
      <w:marTop w:val="0"/>
      <w:marBottom w:val="0"/>
      <w:divBdr>
        <w:top w:val="none" w:sz="0" w:space="0" w:color="auto"/>
        <w:left w:val="none" w:sz="0" w:space="0" w:color="auto"/>
        <w:bottom w:val="none" w:sz="0" w:space="0" w:color="auto"/>
        <w:right w:val="none" w:sz="0" w:space="0" w:color="auto"/>
      </w:divBdr>
      <w:divsChild>
        <w:div w:id="1051879561">
          <w:marLeft w:val="0"/>
          <w:marRight w:val="0"/>
          <w:marTop w:val="0"/>
          <w:marBottom w:val="0"/>
          <w:divBdr>
            <w:top w:val="none" w:sz="0" w:space="0" w:color="auto"/>
            <w:left w:val="none" w:sz="0" w:space="0" w:color="auto"/>
            <w:bottom w:val="none" w:sz="0" w:space="0" w:color="auto"/>
            <w:right w:val="none" w:sz="0" w:space="0" w:color="auto"/>
          </w:divBdr>
        </w:div>
        <w:div w:id="2119792550">
          <w:marLeft w:val="0"/>
          <w:marRight w:val="0"/>
          <w:marTop w:val="0"/>
          <w:marBottom w:val="0"/>
          <w:divBdr>
            <w:top w:val="none" w:sz="0" w:space="0" w:color="auto"/>
            <w:left w:val="none" w:sz="0" w:space="0" w:color="auto"/>
            <w:bottom w:val="none" w:sz="0" w:space="0" w:color="auto"/>
            <w:right w:val="none" w:sz="0" w:space="0" w:color="auto"/>
          </w:divBdr>
        </w:div>
        <w:div w:id="1054112374">
          <w:marLeft w:val="0"/>
          <w:marRight w:val="0"/>
          <w:marTop w:val="0"/>
          <w:marBottom w:val="0"/>
          <w:divBdr>
            <w:top w:val="none" w:sz="0" w:space="0" w:color="auto"/>
            <w:left w:val="none" w:sz="0" w:space="0" w:color="auto"/>
            <w:bottom w:val="none" w:sz="0" w:space="0" w:color="auto"/>
            <w:right w:val="none" w:sz="0" w:space="0" w:color="auto"/>
          </w:divBdr>
        </w:div>
        <w:div w:id="797652156">
          <w:marLeft w:val="0"/>
          <w:marRight w:val="0"/>
          <w:marTop w:val="0"/>
          <w:marBottom w:val="0"/>
          <w:divBdr>
            <w:top w:val="none" w:sz="0" w:space="0" w:color="auto"/>
            <w:left w:val="none" w:sz="0" w:space="0" w:color="auto"/>
            <w:bottom w:val="none" w:sz="0" w:space="0" w:color="auto"/>
            <w:right w:val="none" w:sz="0" w:space="0" w:color="auto"/>
          </w:divBdr>
        </w:div>
        <w:div w:id="456988620">
          <w:marLeft w:val="0"/>
          <w:marRight w:val="0"/>
          <w:marTop w:val="0"/>
          <w:marBottom w:val="0"/>
          <w:divBdr>
            <w:top w:val="none" w:sz="0" w:space="0" w:color="auto"/>
            <w:left w:val="none" w:sz="0" w:space="0" w:color="auto"/>
            <w:bottom w:val="none" w:sz="0" w:space="0" w:color="auto"/>
            <w:right w:val="none" w:sz="0" w:space="0" w:color="auto"/>
          </w:divBdr>
        </w:div>
        <w:div w:id="1841118894">
          <w:marLeft w:val="0"/>
          <w:marRight w:val="0"/>
          <w:marTop w:val="0"/>
          <w:marBottom w:val="0"/>
          <w:divBdr>
            <w:top w:val="none" w:sz="0" w:space="0" w:color="auto"/>
            <w:left w:val="none" w:sz="0" w:space="0" w:color="auto"/>
            <w:bottom w:val="none" w:sz="0" w:space="0" w:color="auto"/>
            <w:right w:val="none" w:sz="0" w:space="0" w:color="auto"/>
          </w:divBdr>
        </w:div>
        <w:div w:id="1554463712">
          <w:marLeft w:val="0"/>
          <w:marRight w:val="0"/>
          <w:marTop w:val="0"/>
          <w:marBottom w:val="0"/>
          <w:divBdr>
            <w:top w:val="none" w:sz="0" w:space="0" w:color="auto"/>
            <w:left w:val="none" w:sz="0" w:space="0" w:color="auto"/>
            <w:bottom w:val="none" w:sz="0" w:space="0" w:color="auto"/>
            <w:right w:val="none" w:sz="0" w:space="0" w:color="auto"/>
          </w:divBdr>
          <w:divsChild>
            <w:div w:id="620696887">
              <w:marLeft w:val="0"/>
              <w:marRight w:val="0"/>
              <w:marTop w:val="0"/>
              <w:marBottom w:val="0"/>
              <w:divBdr>
                <w:top w:val="none" w:sz="0" w:space="0" w:color="auto"/>
                <w:left w:val="none" w:sz="0" w:space="0" w:color="auto"/>
                <w:bottom w:val="none" w:sz="0" w:space="0" w:color="auto"/>
                <w:right w:val="none" w:sz="0" w:space="0" w:color="auto"/>
              </w:divBdr>
            </w:div>
            <w:div w:id="5595715">
              <w:marLeft w:val="0"/>
              <w:marRight w:val="0"/>
              <w:marTop w:val="0"/>
              <w:marBottom w:val="0"/>
              <w:divBdr>
                <w:top w:val="none" w:sz="0" w:space="0" w:color="auto"/>
                <w:left w:val="none" w:sz="0" w:space="0" w:color="auto"/>
                <w:bottom w:val="none" w:sz="0" w:space="0" w:color="auto"/>
                <w:right w:val="none" w:sz="0" w:space="0" w:color="auto"/>
              </w:divBdr>
            </w:div>
            <w:div w:id="1299998290">
              <w:marLeft w:val="0"/>
              <w:marRight w:val="0"/>
              <w:marTop w:val="0"/>
              <w:marBottom w:val="0"/>
              <w:divBdr>
                <w:top w:val="none" w:sz="0" w:space="0" w:color="auto"/>
                <w:left w:val="none" w:sz="0" w:space="0" w:color="auto"/>
                <w:bottom w:val="none" w:sz="0" w:space="0" w:color="auto"/>
                <w:right w:val="none" w:sz="0" w:space="0" w:color="auto"/>
              </w:divBdr>
            </w:div>
            <w:div w:id="116072318">
              <w:marLeft w:val="0"/>
              <w:marRight w:val="0"/>
              <w:marTop w:val="0"/>
              <w:marBottom w:val="0"/>
              <w:divBdr>
                <w:top w:val="none" w:sz="0" w:space="0" w:color="auto"/>
                <w:left w:val="none" w:sz="0" w:space="0" w:color="auto"/>
                <w:bottom w:val="none" w:sz="0" w:space="0" w:color="auto"/>
                <w:right w:val="none" w:sz="0" w:space="0" w:color="auto"/>
              </w:divBdr>
            </w:div>
            <w:div w:id="651906943">
              <w:marLeft w:val="0"/>
              <w:marRight w:val="0"/>
              <w:marTop w:val="0"/>
              <w:marBottom w:val="0"/>
              <w:divBdr>
                <w:top w:val="none" w:sz="0" w:space="0" w:color="auto"/>
                <w:left w:val="none" w:sz="0" w:space="0" w:color="auto"/>
                <w:bottom w:val="none" w:sz="0" w:space="0" w:color="auto"/>
                <w:right w:val="none" w:sz="0" w:space="0" w:color="auto"/>
              </w:divBdr>
            </w:div>
            <w:div w:id="1275557218">
              <w:marLeft w:val="0"/>
              <w:marRight w:val="0"/>
              <w:marTop w:val="0"/>
              <w:marBottom w:val="0"/>
              <w:divBdr>
                <w:top w:val="none" w:sz="0" w:space="0" w:color="auto"/>
                <w:left w:val="none" w:sz="0" w:space="0" w:color="auto"/>
                <w:bottom w:val="none" w:sz="0" w:space="0" w:color="auto"/>
                <w:right w:val="none" w:sz="0" w:space="0" w:color="auto"/>
              </w:divBdr>
            </w:div>
            <w:div w:id="1228418328">
              <w:marLeft w:val="0"/>
              <w:marRight w:val="0"/>
              <w:marTop w:val="0"/>
              <w:marBottom w:val="0"/>
              <w:divBdr>
                <w:top w:val="none" w:sz="0" w:space="0" w:color="auto"/>
                <w:left w:val="none" w:sz="0" w:space="0" w:color="auto"/>
                <w:bottom w:val="none" w:sz="0" w:space="0" w:color="auto"/>
                <w:right w:val="none" w:sz="0" w:space="0" w:color="auto"/>
              </w:divBdr>
            </w:div>
            <w:div w:id="263851427">
              <w:marLeft w:val="0"/>
              <w:marRight w:val="0"/>
              <w:marTop w:val="0"/>
              <w:marBottom w:val="0"/>
              <w:divBdr>
                <w:top w:val="none" w:sz="0" w:space="0" w:color="auto"/>
                <w:left w:val="none" w:sz="0" w:space="0" w:color="auto"/>
                <w:bottom w:val="none" w:sz="0" w:space="0" w:color="auto"/>
                <w:right w:val="none" w:sz="0" w:space="0" w:color="auto"/>
              </w:divBdr>
            </w:div>
            <w:div w:id="914126827">
              <w:marLeft w:val="0"/>
              <w:marRight w:val="0"/>
              <w:marTop w:val="0"/>
              <w:marBottom w:val="0"/>
              <w:divBdr>
                <w:top w:val="none" w:sz="0" w:space="0" w:color="auto"/>
                <w:left w:val="none" w:sz="0" w:space="0" w:color="auto"/>
                <w:bottom w:val="none" w:sz="0" w:space="0" w:color="auto"/>
                <w:right w:val="none" w:sz="0" w:space="0" w:color="auto"/>
              </w:divBdr>
            </w:div>
            <w:div w:id="1815027480">
              <w:marLeft w:val="0"/>
              <w:marRight w:val="0"/>
              <w:marTop w:val="0"/>
              <w:marBottom w:val="0"/>
              <w:divBdr>
                <w:top w:val="none" w:sz="0" w:space="0" w:color="auto"/>
                <w:left w:val="none" w:sz="0" w:space="0" w:color="auto"/>
                <w:bottom w:val="none" w:sz="0" w:space="0" w:color="auto"/>
                <w:right w:val="none" w:sz="0" w:space="0" w:color="auto"/>
              </w:divBdr>
              <w:divsChild>
                <w:div w:id="452597489">
                  <w:marLeft w:val="0"/>
                  <w:marRight w:val="0"/>
                  <w:marTop w:val="0"/>
                  <w:marBottom w:val="0"/>
                  <w:divBdr>
                    <w:top w:val="none" w:sz="0" w:space="0" w:color="auto"/>
                    <w:left w:val="none" w:sz="0" w:space="0" w:color="auto"/>
                    <w:bottom w:val="none" w:sz="0" w:space="0" w:color="auto"/>
                    <w:right w:val="none" w:sz="0" w:space="0" w:color="auto"/>
                  </w:divBdr>
                </w:div>
                <w:div w:id="1029791852">
                  <w:marLeft w:val="0"/>
                  <w:marRight w:val="0"/>
                  <w:marTop w:val="0"/>
                  <w:marBottom w:val="0"/>
                  <w:divBdr>
                    <w:top w:val="none" w:sz="0" w:space="0" w:color="auto"/>
                    <w:left w:val="none" w:sz="0" w:space="0" w:color="auto"/>
                    <w:bottom w:val="none" w:sz="0" w:space="0" w:color="auto"/>
                    <w:right w:val="none" w:sz="0" w:space="0" w:color="auto"/>
                  </w:divBdr>
                </w:div>
                <w:div w:id="886524138">
                  <w:marLeft w:val="0"/>
                  <w:marRight w:val="0"/>
                  <w:marTop w:val="0"/>
                  <w:marBottom w:val="0"/>
                  <w:divBdr>
                    <w:top w:val="none" w:sz="0" w:space="0" w:color="auto"/>
                    <w:left w:val="none" w:sz="0" w:space="0" w:color="auto"/>
                    <w:bottom w:val="none" w:sz="0" w:space="0" w:color="auto"/>
                    <w:right w:val="none" w:sz="0" w:space="0" w:color="auto"/>
                  </w:divBdr>
                </w:div>
                <w:div w:id="1442144069">
                  <w:marLeft w:val="0"/>
                  <w:marRight w:val="0"/>
                  <w:marTop w:val="0"/>
                  <w:marBottom w:val="0"/>
                  <w:divBdr>
                    <w:top w:val="none" w:sz="0" w:space="0" w:color="auto"/>
                    <w:left w:val="none" w:sz="0" w:space="0" w:color="auto"/>
                    <w:bottom w:val="none" w:sz="0" w:space="0" w:color="auto"/>
                    <w:right w:val="none" w:sz="0" w:space="0" w:color="auto"/>
                  </w:divBdr>
                </w:div>
                <w:div w:id="84419333">
                  <w:marLeft w:val="0"/>
                  <w:marRight w:val="0"/>
                  <w:marTop w:val="0"/>
                  <w:marBottom w:val="0"/>
                  <w:divBdr>
                    <w:top w:val="none" w:sz="0" w:space="0" w:color="auto"/>
                    <w:left w:val="none" w:sz="0" w:space="0" w:color="auto"/>
                    <w:bottom w:val="none" w:sz="0" w:space="0" w:color="auto"/>
                    <w:right w:val="none" w:sz="0" w:space="0" w:color="auto"/>
                  </w:divBdr>
                </w:div>
                <w:div w:id="364215940">
                  <w:marLeft w:val="0"/>
                  <w:marRight w:val="0"/>
                  <w:marTop w:val="0"/>
                  <w:marBottom w:val="0"/>
                  <w:divBdr>
                    <w:top w:val="none" w:sz="0" w:space="0" w:color="auto"/>
                    <w:left w:val="none" w:sz="0" w:space="0" w:color="auto"/>
                    <w:bottom w:val="none" w:sz="0" w:space="0" w:color="auto"/>
                    <w:right w:val="none" w:sz="0" w:space="0" w:color="auto"/>
                  </w:divBdr>
                </w:div>
                <w:div w:id="1024359048">
                  <w:marLeft w:val="0"/>
                  <w:marRight w:val="0"/>
                  <w:marTop w:val="0"/>
                  <w:marBottom w:val="0"/>
                  <w:divBdr>
                    <w:top w:val="none" w:sz="0" w:space="0" w:color="auto"/>
                    <w:left w:val="none" w:sz="0" w:space="0" w:color="auto"/>
                    <w:bottom w:val="none" w:sz="0" w:space="0" w:color="auto"/>
                    <w:right w:val="none" w:sz="0" w:space="0" w:color="auto"/>
                  </w:divBdr>
                </w:div>
                <w:div w:id="1722557842">
                  <w:marLeft w:val="0"/>
                  <w:marRight w:val="0"/>
                  <w:marTop w:val="0"/>
                  <w:marBottom w:val="0"/>
                  <w:divBdr>
                    <w:top w:val="none" w:sz="0" w:space="0" w:color="auto"/>
                    <w:left w:val="none" w:sz="0" w:space="0" w:color="auto"/>
                    <w:bottom w:val="none" w:sz="0" w:space="0" w:color="auto"/>
                    <w:right w:val="none" w:sz="0" w:space="0" w:color="auto"/>
                  </w:divBdr>
                </w:div>
                <w:div w:id="1419868633">
                  <w:marLeft w:val="0"/>
                  <w:marRight w:val="0"/>
                  <w:marTop w:val="0"/>
                  <w:marBottom w:val="0"/>
                  <w:divBdr>
                    <w:top w:val="none" w:sz="0" w:space="0" w:color="auto"/>
                    <w:left w:val="none" w:sz="0" w:space="0" w:color="auto"/>
                    <w:bottom w:val="none" w:sz="0" w:space="0" w:color="auto"/>
                    <w:right w:val="none" w:sz="0" w:space="0" w:color="auto"/>
                  </w:divBdr>
                </w:div>
                <w:div w:id="5415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3741">
          <w:marLeft w:val="0"/>
          <w:marRight w:val="0"/>
          <w:marTop w:val="0"/>
          <w:marBottom w:val="0"/>
          <w:divBdr>
            <w:top w:val="none" w:sz="0" w:space="0" w:color="auto"/>
            <w:left w:val="none" w:sz="0" w:space="0" w:color="auto"/>
            <w:bottom w:val="none" w:sz="0" w:space="0" w:color="auto"/>
            <w:right w:val="none" w:sz="0" w:space="0" w:color="auto"/>
          </w:divBdr>
        </w:div>
        <w:div w:id="124859886">
          <w:marLeft w:val="0"/>
          <w:marRight w:val="0"/>
          <w:marTop w:val="0"/>
          <w:marBottom w:val="0"/>
          <w:divBdr>
            <w:top w:val="none" w:sz="0" w:space="0" w:color="auto"/>
            <w:left w:val="none" w:sz="0" w:space="0" w:color="auto"/>
            <w:bottom w:val="none" w:sz="0" w:space="0" w:color="auto"/>
            <w:right w:val="none" w:sz="0" w:space="0" w:color="auto"/>
          </w:divBdr>
        </w:div>
        <w:div w:id="93062226">
          <w:marLeft w:val="0"/>
          <w:marRight w:val="0"/>
          <w:marTop w:val="0"/>
          <w:marBottom w:val="0"/>
          <w:divBdr>
            <w:top w:val="none" w:sz="0" w:space="0" w:color="auto"/>
            <w:left w:val="none" w:sz="0" w:space="0" w:color="auto"/>
            <w:bottom w:val="none" w:sz="0" w:space="0" w:color="auto"/>
            <w:right w:val="none" w:sz="0" w:space="0" w:color="auto"/>
          </w:divBdr>
        </w:div>
        <w:div w:id="918060033">
          <w:marLeft w:val="0"/>
          <w:marRight w:val="0"/>
          <w:marTop w:val="0"/>
          <w:marBottom w:val="0"/>
          <w:divBdr>
            <w:top w:val="none" w:sz="0" w:space="0" w:color="auto"/>
            <w:left w:val="none" w:sz="0" w:space="0" w:color="auto"/>
            <w:bottom w:val="none" w:sz="0" w:space="0" w:color="auto"/>
            <w:right w:val="none" w:sz="0" w:space="0" w:color="auto"/>
          </w:divBdr>
        </w:div>
        <w:div w:id="1470830121">
          <w:marLeft w:val="0"/>
          <w:marRight w:val="0"/>
          <w:marTop w:val="0"/>
          <w:marBottom w:val="0"/>
          <w:divBdr>
            <w:top w:val="none" w:sz="0" w:space="0" w:color="auto"/>
            <w:left w:val="none" w:sz="0" w:space="0" w:color="auto"/>
            <w:bottom w:val="none" w:sz="0" w:space="0" w:color="auto"/>
            <w:right w:val="none" w:sz="0" w:space="0" w:color="auto"/>
          </w:divBdr>
        </w:div>
        <w:div w:id="1037043259">
          <w:marLeft w:val="0"/>
          <w:marRight w:val="0"/>
          <w:marTop w:val="0"/>
          <w:marBottom w:val="0"/>
          <w:divBdr>
            <w:top w:val="none" w:sz="0" w:space="0" w:color="auto"/>
            <w:left w:val="none" w:sz="0" w:space="0" w:color="auto"/>
            <w:bottom w:val="none" w:sz="0" w:space="0" w:color="auto"/>
            <w:right w:val="none" w:sz="0" w:space="0" w:color="auto"/>
          </w:divBdr>
        </w:div>
        <w:div w:id="161550093">
          <w:marLeft w:val="0"/>
          <w:marRight w:val="0"/>
          <w:marTop w:val="0"/>
          <w:marBottom w:val="0"/>
          <w:divBdr>
            <w:top w:val="none" w:sz="0" w:space="0" w:color="auto"/>
            <w:left w:val="none" w:sz="0" w:space="0" w:color="auto"/>
            <w:bottom w:val="none" w:sz="0" w:space="0" w:color="auto"/>
            <w:right w:val="none" w:sz="0" w:space="0" w:color="auto"/>
          </w:divBdr>
        </w:div>
        <w:div w:id="1924603524">
          <w:marLeft w:val="0"/>
          <w:marRight w:val="0"/>
          <w:marTop w:val="0"/>
          <w:marBottom w:val="0"/>
          <w:divBdr>
            <w:top w:val="none" w:sz="0" w:space="0" w:color="auto"/>
            <w:left w:val="none" w:sz="0" w:space="0" w:color="auto"/>
            <w:bottom w:val="none" w:sz="0" w:space="0" w:color="auto"/>
            <w:right w:val="none" w:sz="0" w:space="0" w:color="auto"/>
          </w:divBdr>
        </w:div>
        <w:div w:id="1270577665">
          <w:marLeft w:val="0"/>
          <w:marRight w:val="0"/>
          <w:marTop w:val="0"/>
          <w:marBottom w:val="0"/>
          <w:divBdr>
            <w:top w:val="none" w:sz="0" w:space="0" w:color="auto"/>
            <w:left w:val="none" w:sz="0" w:space="0" w:color="auto"/>
            <w:bottom w:val="none" w:sz="0" w:space="0" w:color="auto"/>
            <w:right w:val="none" w:sz="0" w:space="0" w:color="auto"/>
          </w:divBdr>
        </w:div>
        <w:div w:id="935405683">
          <w:marLeft w:val="0"/>
          <w:marRight w:val="0"/>
          <w:marTop w:val="0"/>
          <w:marBottom w:val="0"/>
          <w:divBdr>
            <w:top w:val="none" w:sz="0" w:space="0" w:color="auto"/>
            <w:left w:val="none" w:sz="0" w:space="0" w:color="auto"/>
            <w:bottom w:val="none" w:sz="0" w:space="0" w:color="auto"/>
            <w:right w:val="none" w:sz="0" w:space="0" w:color="auto"/>
          </w:divBdr>
        </w:div>
        <w:div w:id="1562718471">
          <w:marLeft w:val="0"/>
          <w:marRight w:val="0"/>
          <w:marTop w:val="0"/>
          <w:marBottom w:val="0"/>
          <w:divBdr>
            <w:top w:val="none" w:sz="0" w:space="0" w:color="auto"/>
            <w:left w:val="none" w:sz="0" w:space="0" w:color="auto"/>
            <w:bottom w:val="none" w:sz="0" w:space="0" w:color="auto"/>
            <w:right w:val="none" w:sz="0" w:space="0" w:color="auto"/>
          </w:divBdr>
        </w:div>
        <w:div w:id="1758747794">
          <w:marLeft w:val="0"/>
          <w:marRight w:val="0"/>
          <w:marTop w:val="0"/>
          <w:marBottom w:val="0"/>
          <w:divBdr>
            <w:top w:val="none" w:sz="0" w:space="0" w:color="auto"/>
            <w:left w:val="none" w:sz="0" w:space="0" w:color="auto"/>
            <w:bottom w:val="none" w:sz="0" w:space="0" w:color="auto"/>
            <w:right w:val="none" w:sz="0" w:space="0" w:color="auto"/>
          </w:divBdr>
        </w:div>
        <w:div w:id="1632780564">
          <w:marLeft w:val="0"/>
          <w:marRight w:val="0"/>
          <w:marTop w:val="0"/>
          <w:marBottom w:val="0"/>
          <w:divBdr>
            <w:top w:val="none" w:sz="0" w:space="0" w:color="auto"/>
            <w:left w:val="none" w:sz="0" w:space="0" w:color="auto"/>
            <w:bottom w:val="none" w:sz="0" w:space="0" w:color="auto"/>
            <w:right w:val="none" w:sz="0" w:space="0" w:color="auto"/>
          </w:divBdr>
        </w:div>
        <w:div w:id="916667807">
          <w:marLeft w:val="0"/>
          <w:marRight w:val="0"/>
          <w:marTop w:val="0"/>
          <w:marBottom w:val="0"/>
          <w:divBdr>
            <w:top w:val="none" w:sz="0" w:space="0" w:color="auto"/>
            <w:left w:val="none" w:sz="0" w:space="0" w:color="auto"/>
            <w:bottom w:val="none" w:sz="0" w:space="0" w:color="auto"/>
            <w:right w:val="none" w:sz="0" w:space="0" w:color="auto"/>
          </w:divBdr>
        </w:div>
        <w:div w:id="566962117">
          <w:marLeft w:val="0"/>
          <w:marRight w:val="0"/>
          <w:marTop w:val="0"/>
          <w:marBottom w:val="0"/>
          <w:divBdr>
            <w:top w:val="none" w:sz="0" w:space="0" w:color="auto"/>
            <w:left w:val="none" w:sz="0" w:space="0" w:color="auto"/>
            <w:bottom w:val="none" w:sz="0" w:space="0" w:color="auto"/>
            <w:right w:val="none" w:sz="0" w:space="0" w:color="auto"/>
          </w:divBdr>
        </w:div>
        <w:div w:id="1398238024">
          <w:marLeft w:val="0"/>
          <w:marRight w:val="0"/>
          <w:marTop w:val="0"/>
          <w:marBottom w:val="0"/>
          <w:divBdr>
            <w:top w:val="none" w:sz="0" w:space="0" w:color="auto"/>
            <w:left w:val="none" w:sz="0" w:space="0" w:color="auto"/>
            <w:bottom w:val="none" w:sz="0" w:space="0" w:color="auto"/>
            <w:right w:val="none" w:sz="0" w:space="0" w:color="auto"/>
          </w:divBdr>
        </w:div>
        <w:div w:id="1641231598">
          <w:marLeft w:val="0"/>
          <w:marRight w:val="0"/>
          <w:marTop w:val="0"/>
          <w:marBottom w:val="0"/>
          <w:divBdr>
            <w:top w:val="none" w:sz="0" w:space="0" w:color="auto"/>
            <w:left w:val="none" w:sz="0" w:space="0" w:color="auto"/>
            <w:bottom w:val="none" w:sz="0" w:space="0" w:color="auto"/>
            <w:right w:val="none" w:sz="0" w:space="0" w:color="auto"/>
          </w:divBdr>
        </w:div>
        <w:div w:id="659313696">
          <w:marLeft w:val="0"/>
          <w:marRight w:val="0"/>
          <w:marTop w:val="0"/>
          <w:marBottom w:val="0"/>
          <w:divBdr>
            <w:top w:val="none" w:sz="0" w:space="0" w:color="auto"/>
            <w:left w:val="none" w:sz="0" w:space="0" w:color="auto"/>
            <w:bottom w:val="none" w:sz="0" w:space="0" w:color="auto"/>
            <w:right w:val="none" w:sz="0" w:space="0" w:color="auto"/>
          </w:divBdr>
        </w:div>
        <w:div w:id="2089962420">
          <w:marLeft w:val="0"/>
          <w:marRight w:val="0"/>
          <w:marTop w:val="0"/>
          <w:marBottom w:val="0"/>
          <w:divBdr>
            <w:top w:val="none" w:sz="0" w:space="0" w:color="auto"/>
            <w:left w:val="none" w:sz="0" w:space="0" w:color="auto"/>
            <w:bottom w:val="none" w:sz="0" w:space="0" w:color="auto"/>
            <w:right w:val="none" w:sz="0" w:space="0" w:color="auto"/>
          </w:divBdr>
        </w:div>
        <w:div w:id="1181968657">
          <w:marLeft w:val="0"/>
          <w:marRight w:val="0"/>
          <w:marTop w:val="0"/>
          <w:marBottom w:val="0"/>
          <w:divBdr>
            <w:top w:val="none" w:sz="0" w:space="0" w:color="auto"/>
            <w:left w:val="none" w:sz="0" w:space="0" w:color="auto"/>
            <w:bottom w:val="none" w:sz="0" w:space="0" w:color="auto"/>
            <w:right w:val="none" w:sz="0" w:space="0" w:color="auto"/>
          </w:divBdr>
        </w:div>
        <w:div w:id="1370765416">
          <w:marLeft w:val="0"/>
          <w:marRight w:val="0"/>
          <w:marTop w:val="0"/>
          <w:marBottom w:val="0"/>
          <w:divBdr>
            <w:top w:val="none" w:sz="0" w:space="0" w:color="auto"/>
            <w:left w:val="none" w:sz="0" w:space="0" w:color="auto"/>
            <w:bottom w:val="none" w:sz="0" w:space="0" w:color="auto"/>
            <w:right w:val="none" w:sz="0" w:space="0" w:color="auto"/>
          </w:divBdr>
        </w:div>
        <w:div w:id="2002468333">
          <w:marLeft w:val="0"/>
          <w:marRight w:val="0"/>
          <w:marTop w:val="0"/>
          <w:marBottom w:val="0"/>
          <w:divBdr>
            <w:top w:val="none" w:sz="0" w:space="0" w:color="auto"/>
            <w:left w:val="none" w:sz="0" w:space="0" w:color="auto"/>
            <w:bottom w:val="none" w:sz="0" w:space="0" w:color="auto"/>
            <w:right w:val="none" w:sz="0" w:space="0" w:color="auto"/>
          </w:divBdr>
        </w:div>
        <w:div w:id="841891823">
          <w:marLeft w:val="0"/>
          <w:marRight w:val="0"/>
          <w:marTop w:val="0"/>
          <w:marBottom w:val="0"/>
          <w:divBdr>
            <w:top w:val="none" w:sz="0" w:space="0" w:color="auto"/>
            <w:left w:val="none" w:sz="0" w:space="0" w:color="auto"/>
            <w:bottom w:val="none" w:sz="0" w:space="0" w:color="auto"/>
            <w:right w:val="none" w:sz="0" w:space="0" w:color="auto"/>
          </w:divBdr>
        </w:div>
        <w:div w:id="1070687418">
          <w:marLeft w:val="0"/>
          <w:marRight w:val="0"/>
          <w:marTop w:val="0"/>
          <w:marBottom w:val="0"/>
          <w:divBdr>
            <w:top w:val="none" w:sz="0" w:space="0" w:color="auto"/>
            <w:left w:val="none" w:sz="0" w:space="0" w:color="auto"/>
            <w:bottom w:val="none" w:sz="0" w:space="0" w:color="auto"/>
            <w:right w:val="none" w:sz="0" w:space="0" w:color="auto"/>
          </w:divBdr>
        </w:div>
        <w:div w:id="1329477912">
          <w:marLeft w:val="0"/>
          <w:marRight w:val="0"/>
          <w:marTop w:val="0"/>
          <w:marBottom w:val="0"/>
          <w:divBdr>
            <w:top w:val="none" w:sz="0" w:space="0" w:color="auto"/>
            <w:left w:val="none" w:sz="0" w:space="0" w:color="auto"/>
            <w:bottom w:val="none" w:sz="0" w:space="0" w:color="auto"/>
            <w:right w:val="none" w:sz="0" w:space="0" w:color="auto"/>
          </w:divBdr>
        </w:div>
        <w:div w:id="1816601316">
          <w:marLeft w:val="0"/>
          <w:marRight w:val="0"/>
          <w:marTop w:val="0"/>
          <w:marBottom w:val="0"/>
          <w:divBdr>
            <w:top w:val="none" w:sz="0" w:space="0" w:color="auto"/>
            <w:left w:val="none" w:sz="0" w:space="0" w:color="auto"/>
            <w:bottom w:val="none" w:sz="0" w:space="0" w:color="auto"/>
            <w:right w:val="none" w:sz="0" w:space="0" w:color="auto"/>
          </w:divBdr>
        </w:div>
        <w:div w:id="529880956">
          <w:marLeft w:val="0"/>
          <w:marRight w:val="0"/>
          <w:marTop w:val="0"/>
          <w:marBottom w:val="0"/>
          <w:divBdr>
            <w:top w:val="none" w:sz="0" w:space="0" w:color="auto"/>
            <w:left w:val="none" w:sz="0" w:space="0" w:color="auto"/>
            <w:bottom w:val="none" w:sz="0" w:space="0" w:color="auto"/>
            <w:right w:val="none" w:sz="0" w:space="0" w:color="auto"/>
          </w:divBdr>
        </w:div>
        <w:div w:id="1169905497">
          <w:marLeft w:val="0"/>
          <w:marRight w:val="0"/>
          <w:marTop w:val="0"/>
          <w:marBottom w:val="0"/>
          <w:divBdr>
            <w:top w:val="none" w:sz="0" w:space="0" w:color="auto"/>
            <w:left w:val="none" w:sz="0" w:space="0" w:color="auto"/>
            <w:bottom w:val="none" w:sz="0" w:space="0" w:color="auto"/>
            <w:right w:val="none" w:sz="0" w:space="0" w:color="auto"/>
          </w:divBdr>
        </w:div>
        <w:div w:id="175195695">
          <w:marLeft w:val="0"/>
          <w:marRight w:val="0"/>
          <w:marTop w:val="0"/>
          <w:marBottom w:val="0"/>
          <w:divBdr>
            <w:top w:val="none" w:sz="0" w:space="0" w:color="auto"/>
            <w:left w:val="none" w:sz="0" w:space="0" w:color="auto"/>
            <w:bottom w:val="none" w:sz="0" w:space="0" w:color="auto"/>
            <w:right w:val="none" w:sz="0" w:space="0" w:color="auto"/>
          </w:divBdr>
        </w:div>
        <w:div w:id="665211401">
          <w:marLeft w:val="0"/>
          <w:marRight w:val="0"/>
          <w:marTop w:val="0"/>
          <w:marBottom w:val="0"/>
          <w:divBdr>
            <w:top w:val="none" w:sz="0" w:space="0" w:color="auto"/>
            <w:left w:val="none" w:sz="0" w:space="0" w:color="auto"/>
            <w:bottom w:val="none" w:sz="0" w:space="0" w:color="auto"/>
            <w:right w:val="none" w:sz="0" w:space="0" w:color="auto"/>
          </w:divBdr>
        </w:div>
        <w:div w:id="1124734456">
          <w:marLeft w:val="0"/>
          <w:marRight w:val="0"/>
          <w:marTop w:val="0"/>
          <w:marBottom w:val="0"/>
          <w:divBdr>
            <w:top w:val="none" w:sz="0" w:space="0" w:color="auto"/>
            <w:left w:val="none" w:sz="0" w:space="0" w:color="auto"/>
            <w:bottom w:val="none" w:sz="0" w:space="0" w:color="auto"/>
            <w:right w:val="none" w:sz="0" w:space="0" w:color="auto"/>
          </w:divBdr>
        </w:div>
        <w:div w:id="1538591363">
          <w:marLeft w:val="0"/>
          <w:marRight w:val="0"/>
          <w:marTop w:val="0"/>
          <w:marBottom w:val="0"/>
          <w:divBdr>
            <w:top w:val="none" w:sz="0" w:space="0" w:color="auto"/>
            <w:left w:val="none" w:sz="0" w:space="0" w:color="auto"/>
            <w:bottom w:val="none" w:sz="0" w:space="0" w:color="auto"/>
            <w:right w:val="none" w:sz="0" w:space="0" w:color="auto"/>
          </w:divBdr>
        </w:div>
      </w:divsChild>
    </w:div>
    <w:div w:id="1745908017">
      <w:bodyDiv w:val="1"/>
      <w:marLeft w:val="0"/>
      <w:marRight w:val="0"/>
      <w:marTop w:val="0"/>
      <w:marBottom w:val="0"/>
      <w:divBdr>
        <w:top w:val="none" w:sz="0" w:space="0" w:color="auto"/>
        <w:left w:val="none" w:sz="0" w:space="0" w:color="auto"/>
        <w:bottom w:val="none" w:sz="0" w:space="0" w:color="auto"/>
        <w:right w:val="none" w:sz="0" w:space="0" w:color="auto"/>
      </w:divBdr>
      <w:divsChild>
        <w:div w:id="1430076668">
          <w:marLeft w:val="0"/>
          <w:marRight w:val="0"/>
          <w:marTop w:val="0"/>
          <w:marBottom w:val="0"/>
          <w:divBdr>
            <w:top w:val="none" w:sz="0" w:space="0" w:color="auto"/>
            <w:left w:val="none" w:sz="0" w:space="0" w:color="auto"/>
            <w:bottom w:val="none" w:sz="0" w:space="0" w:color="auto"/>
            <w:right w:val="none" w:sz="0" w:space="0" w:color="auto"/>
          </w:divBdr>
          <w:divsChild>
            <w:div w:id="1154373607">
              <w:marLeft w:val="0"/>
              <w:marRight w:val="0"/>
              <w:marTop w:val="0"/>
              <w:marBottom w:val="0"/>
              <w:divBdr>
                <w:top w:val="none" w:sz="0" w:space="0" w:color="auto"/>
                <w:left w:val="none" w:sz="0" w:space="0" w:color="auto"/>
                <w:bottom w:val="none" w:sz="0" w:space="0" w:color="auto"/>
                <w:right w:val="none" w:sz="0" w:space="0" w:color="auto"/>
              </w:divBdr>
            </w:div>
          </w:divsChild>
        </w:div>
        <w:div w:id="1320766639">
          <w:marLeft w:val="0"/>
          <w:marRight w:val="0"/>
          <w:marTop w:val="0"/>
          <w:marBottom w:val="0"/>
          <w:divBdr>
            <w:top w:val="none" w:sz="0" w:space="0" w:color="auto"/>
            <w:left w:val="none" w:sz="0" w:space="0" w:color="auto"/>
            <w:bottom w:val="none" w:sz="0" w:space="0" w:color="auto"/>
            <w:right w:val="none" w:sz="0" w:space="0" w:color="auto"/>
          </w:divBdr>
          <w:divsChild>
            <w:div w:id="7113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25545">
      <w:bodyDiv w:val="1"/>
      <w:marLeft w:val="0"/>
      <w:marRight w:val="0"/>
      <w:marTop w:val="0"/>
      <w:marBottom w:val="0"/>
      <w:divBdr>
        <w:top w:val="none" w:sz="0" w:space="0" w:color="auto"/>
        <w:left w:val="none" w:sz="0" w:space="0" w:color="auto"/>
        <w:bottom w:val="none" w:sz="0" w:space="0" w:color="auto"/>
        <w:right w:val="none" w:sz="0" w:space="0" w:color="auto"/>
      </w:divBdr>
    </w:div>
    <w:div w:id="1913927974">
      <w:bodyDiv w:val="1"/>
      <w:marLeft w:val="0"/>
      <w:marRight w:val="0"/>
      <w:marTop w:val="0"/>
      <w:marBottom w:val="0"/>
      <w:divBdr>
        <w:top w:val="none" w:sz="0" w:space="0" w:color="auto"/>
        <w:left w:val="none" w:sz="0" w:space="0" w:color="auto"/>
        <w:bottom w:val="none" w:sz="0" w:space="0" w:color="auto"/>
        <w:right w:val="none" w:sz="0" w:space="0" w:color="auto"/>
      </w:divBdr>
    </w:div>
    <w:div w:id="207588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Emilee K Neeson (DEECA)</cp:lastModifiedBy>
  <cp:revision>2</cp:revision>
  <cp:lastPrinted>2019-04-10T12:18:00Z</cp:lastPrinted>
  <dcterms:created xsi:type="dcterms:W3CDTF">2023-06-02T02:07:00Z</dcterms:created>
  <dcterms:modified xsi:type="dcterms:W3CDTF">2023-06-02T02:07:00Z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2023-06-02T02:07:28Z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d6dc8594-caec-4da3-9ab7-b8744e4f82d7</vt:lpwstr>
  </property>
  <property fmtid="{D5CDD505-2E9C-101B-9397-08002B2CF9AE}" pid="8" name="MSIP_Label_d00a4df9-c942-4b09-b23a-6c1023f6de27_ContentBits">
    <vt:lpwstr>3</vt:lpwstr>
  </property>
</Properties>
</file>